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32" w:rsidRDefault="00403732" w:rsidP="00403732">
      <w:pPr>
        <w:spacing w:after="0" w:line="240" w:lineRule="auto"/>
        <w:rPr>
          <w:rFonts w:ascii="Times New Roman" w:hAnsi="Times New Roman" w:cs="Times New Roman"/>
          <w:sz w:val="28"/>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0" w:lineRule="atLeast"/>
        <w:jc w:val="center"/>
        <w:rPr>
          <w:rFonts w:ascii="Times New Roman" w:eastAsia="Times New Roman" w:hAnsi="Times New Roman"/>
          <w:b/>
          <w:sz w:val="35"/>
        </w:rPr>
      </w:pPr>
      <w:r>
        <w:rPr>
          <w:rFonts w:ascii="Times New Roman" w:eastAsia="Times New Roman" w:hAnsi="Times New Roman"/>
          <w:b/>
          <w:sz w:val="35"/>
        </w:rPr>
        <w:t xml:space="preserve">             Ranchi Municipal Corporation, Ranchi</w:t>
      </w: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r>
        <w:rPr>
          <w:noProof/>
          <w:lang w:bidi="hi-IN"/>
        </w:rPr>
        <w:drawing>
          <wp:anchor distT="0" distB="0" distL="114300" distR="114300" simplePos="0" relativeHeight="251659264" behindDoc="1" locked="0" layoutInCell="0" allowOverlap="1">
            <wp:simplePos x="0" y="0"/>
            <wp:positionH relativeFrom="page">
              <wp:posOffset>1163955</wp:posOffset>
            </wp:positionH>
            <wp:positionV relativeFrom="page">
              <wp:posOffset>1781810</wp:posOffset>
            </wp:positionV>
            <wp:extent cx="582295" cy="547370"/>
            <wp:effectExtent l="19050" t="0" r="8255"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82295" cy="547370"/>
                    </a:xfrm>
                    <a:prstGeom prst="rect">
                      <a:avLst/>
                    </a:prstGeom>
                    <a:noFill/>
                    <a:ln w="9525">
                      <a:noFill/>
                      <a:miter lim="800000"/>
                      <a:headEnd/>
                      <a:tailEnd/>
                    </a:ln>
                  </pic:spPr>
                </pic:pic>
              </a:graphicData>
            </a:graphic>
          </wp:anchor>
        </w:drawing>
      </w:r>
    </w:p>
    <w:p w:rsidR="00403732" w:rsidRDefault="00403732" w:rsidP="00403732">
      <w:pPr>
        <w:spacing w:line="305" w:lineRule="exact"/>
        <w:rPr>
          <w:rFonts w:ascii="Times New Roman" w:eastAsia="Times New Roman" w:hAnsi="Times New Roman"/>
          <w:sz w:val="24"/>
        </w:rPr>
      </w:pPr>
    </w:p>
    <w:p w:rsidR="00403732" w:rsidRPr="002568AC" w:rsidRDefault="00403732" w:rsidP="007B388E">
      <w:pPr>
        <w:spacing w:line="360" w:lineRule="auto"/>
        <w:rPr>
          <w:rFonts w:ascii="Cambria" w:eastAsia="Times New Roman" w:hAnsi="Cambria"/>
          <w:b/>
          <w:sz w:val="28"/>
          <w:szCs w:val="28"/>
        </w:rPr>
      </w:pPr>
      <w:r>
        <w:rPr>
          <w:rFonts w:ascii="Cambria" w:eastAsia="Times New Roman" w:hAnsi="Cambria"/>
          <w:b/>
          <w:sz w:val="28"/>
          <w:szCs w:val="28"/>
        </w:rPr>
        <w:t>Tender For</w:t>
      </w:r>
      <w:r w:rsidRPr="002568AC">
        <w:rPr>
          <w:rFonts w:ascii="Cambria" w:eastAsia="Times New Roman" w:hAnsi="Cambria"/>
          <w:b/>
          <w:sz w:val="28"/>
          <w:szCs w:val="28"/>
        </w:rPr>
        <w:t xml:space="preserve"> </w:t>
      </w:r>
      <w:r w:rsidRPr="000772CA">
        <w:rPr>
          <w:rFonts w:ascii="Cambria" w:eastAsia="Times New Roman" w:hAnsi="Cambria"/>
        </w:rPr>
        <w:t>“</w:t>
      </w:r>
      <w:r w:rsidRPr="00403732">
        <w:rPr>
          <w:rFonts w:ascii="Cambria" w:eastAsia="Times New Roman" w:hAnsi="Cambria"/>
          <w:b/>
          <w:sz w:val="28"/>
          <w:szCs w:val="28"/>
        </w:rPr>
        <w:t xml:space="preserve">Operation &amp; Maintenance of </w:t>
      </w:r>
      <w:r w:rsidR="00F54580">
        <w:rPr>
          <w:rFonts w:ascii="Cambria" w:eastAsia="Times New Roman" w:hAnsi="Cambria"/>
          <w:b/>
          <w:sz w:val="28"/>
          <w:szCs w:val="28"/>
        </w:rPr>
        <w:t>Community</w:t>
      </w:r>
      <w:r w:rsidRPr="00403732">
        <w:rPr>
          <w:rFonts w:ascii="Cambria" w:eastAsia="Times New Roman" w:hAnsi="Cambria"/>
          <w:b/>
          <w:sz w:val="28"/>
          <w:szCs w:val="28"/>
        </w:rPr>
        <w:t xml:space="preserve"> Toilet cum skill Development Centre in </w:t>
      </w:r>
      <w:r w:rsidR="007B388E">
        <w:rPr>
          <w:rFonts w:ascii="Cambria" w:eastAsia="Times New Roman" w:hAnsi="Cambria"/>
          <w:b/>
          <w:sz w:val="28"/>
          <w:szCs w:val="28"/>
        </w:rPr>
        <w:t xml:space="preserve">two (2) </w:t>
      </w:r>
      <w:r w:rsidRPr="00403732">
        <w:rPr>
          <w:rFonts w:ascii="Cambria" w:eastAsia="Times New Roman" w:hAnsi="Cambria"/>
          <w:b/>
          <w:sz w:val="28"/>
          <w:szCs w:val="28"/>
        </w:rPr>
        <w:t xml:space="preserve">different locations </w:t>
      </w:r>
      <w:r w:rsidR="007771D6">
        <w:rPr>
          <w:rFonts w:ascii="Cambria" w:eastAsia="Times New Roman" w:hAnsi="Cambria"/>
          <w:b/>
          <w:sz w:val="28"/>
          <w:szCs w:val="28"/>
        </w:rPr>
        <w:t xml:space="preserve">(Ranchi University Campus &amp; Khadgarha Bus Stand) </w:t>
      </w:r>
      <w:r w:rsidRPr="00403732">
        <w:rPr>
          <w:rFonts w:ascii="Cambria" w:eastAsia="Times New Roman" w:hAnsi="Cambria"/>
          <w:b/>
          <w:sz w:val="28"/>
          <w:szCs w:val="28"/>
        </w:rPr>
        <w:t>in Ranchi Municipal Corporation area, Ranchi.”</w:t>
      </w: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200" w:lineRule="exact"/>
        <w:rPr>
          <w:rFonts w:ascii="Times New Roman" w:eastAsia="Times New Roman" w:hAnsi="Times New Roman"/>
          <w:sz w:val="24"/>
        </w:rPr>
      </w:pPr>
    </w:p>
    <w:p w:rsidR="00403732" w:rsidRDefault="00403732" w:rsidP="00403732">
      <w:pPr>
        <w:spacing w:line="337" w:lineRule="exact"/>
        <w:rPr>
          <w:rFonts w:ascii="Times New Roman" w:eastAsia="Times New Roman" w:hAnsi="Times New Roman"/>
          <w:sz w:val="24"/>
        </w:rPr>
      </w:pPr>
    </w:p>
    <w:p w:rsidR="00403732" w:rsidRPr="002568AC" w:rsidRDefault="00403732" w:rsidP="00403732">
      <w:pPr>
        <w:spacing w:line="0" w:lineRule="atLeast"/>
        <w:jc w:val="center"/>
        <w:rPr>
          <w:rFonts w:ascii="Cambria" w:eastAsia="Times New Roman" w:hAnsi="Cambria"/>
          <w:b/>
          <w:sz w:val="27"/>
        </w:rPr>
      </w:pPr>
      <w:r w:rsidRPr="002568AC">
        <w:rPr>
          <w:rFonts w:ascii="Cambria" w:eastAsia="Times New Roman" w:hAnsi="Cambria"/>
          <w:b/>
          <w:sz w:val="27"/>
        </w:rPr>
        <w:t>REQUEST FOR PROPOSAL DOCUMENT</w:t>
      </w:r>
    </w:p>
    <w:p w:rsidR="00403732" w:rsidRDefault="00403732" w:rsidP="00403732">
      <w:pPr>
        <w:spacing w:after="0" w:line="240" w:lineRule="auto"/>
        <w:rPr>
          <w:rFonts w:ascii="Times New Roman" w:hAnsi="Times New Roman" w:cs="Times New Roman"/>
          <w:sz w:val="28"/>
        </w:rPr>
      </w:pPr>
    </w:p>
    <w:p w:rsidR="00403732" w:rsidRDefault="00403732" w:rsidP="00403732">
      <w:pPr>
        <w:spacing w:after="0" w:line="240" w:lineRule="auto"/>
        <w:rPr>
          <w:rFonts w:ascii="Times New Roman" w:hAnsi="Times New Roman" w:cs="Times New Roman"/>
          <w:sz w:val="28"/>
        </w:rPr>
      </w:pPr>
    </w:p>
    <w:p w:rsidR="00403732" w:rsidRDefault="00403732" w:rsidP="00403732">
      <w:pPr>
        <w:spacing w:after="0" w:line="240" w:lineRule="auto"/>
        <w:rPr>
          <w:rFonts w:ascii="Times New Roman" w:hAnsi="Times New Roman" w:cs="Times New Roman"/>
          <w:sz w:val="28"/>
        </w:rPr>
      </w:pPr>
    </w:p>
    <w:p w:rsidR="00403732" w:rsidRDefault="00403732" w:rsidP="00403732">
      <w:pPr>
        <w:spacing w:after="0" w:line="240" w:lineRule="auto"/>
        <w:rPr>
          <w:rFonts w:ascii="Times New Roman" w:hAnsi="Times New Roman" w:cs="Times New Roman"/>
          <w:sz w:val="28"/>
        </w:rPr>
      </w:pPr>
    </w:p>
    <w:p w:rsidR="00285ADB" w:rsidRDefault="00285ADB" w:rsidP="00403732">
      <w:pPr>
        <w:spacing w:after="0" w:line="240" w:lineRule="auto"/>
        <w:rPr>
          <w:rFonts w:ascii="Times New Roman" w:hAnsi="Times New Roman" w:cs="Times New Roman"/>
          <w:sz w:val="28"/>
        </w:rPr>
      </w:pPr>
    </w:p>
    <w:p w:rsidR="00285ADB" w:rsidRDefault="00285ADB" w:rsidP="00403732">
      <w:pPr>
        <w:spacing w:after="0" w:line="240" w:lineRule="auto"/>
        <w:rPr>
          <w:rFonts w:ascii="Times New Roman" w:hAnsi="Times New Roman" w:cs="Times New Roman"/>
          <w:sz w:val="28"/>
        </w:rPr>
      </w:pPr>
    </w:p>
    <w:p w:rsidR="00285ADB" w:rsidRDefault="00285ADB" w:rsidP="00403732">
      <w:pPr>
        <w:spacing w:after="0" w:line="240" w:lineRule="auto"/>
        <w:rPr>
          <w:rFonts w:ascii="Times New Roman" w:hAnsi="Times New Roman" w:cs="Times New Roman"/>
          <w:sz w:val="28"/>
        </w:rPr>
      </w:pPr>
    </w:p>
    <w:p w:rsidR="003B5F7C" w:rsidRPr="00285ADB" w:rsidRDefault="00122F41" w:rsidP="00122F41">
      <w:pPr>
        <w:spacing w:after="0" w:line="240" w:lineRule="auto"/>
        <w:ind w:left="2880" w:hanging="1710"/>
        <w:rPr>
          <w:rFonts w:cstheme="minorHAnsi"/>
          <w:b/>
          <w:sz w:val="24"/>
          <w:szCs w:val="24"/>
          <w:u w:val="single"/>
        </w:rPr>
      </w:pPr>
      <w:r w:rsidRPr="00122F41">
        <w:rPr>
          <w:rFonts w:cstheme="minorHAnsi"/>
          <w:b/>
          <w:sz w:val="24"/>
          <w:szCs w:val="24"/>
        </w:rPr>
        <w:tab/>
        <w:t xml:space="preserve">        </w:t>
      </w:r>
      <w:r w:rsidR="003B5F7C" w:rsidRPr="00285ADB">
        <w:rPr>
          <w:rFonts w:cstheme="minorHAnsi"/>
          <w:b/>
          <w:sz w:val="24"/>
          <w:szCs w:val="24"/>
          <w:u w:val="single"/>
        </w:rPr>
        <w:t>SCHEDULE OF BIDDING PROCESS</w:t>
      </w:r>
    </w:p>
    <w:p w:rsidR="003B5F7C" w:rsidRPr="00285ADB" w:rsidRDefault="003B5F7C" w:rsidP="003B5F7C">
      <w:pPr>
        <w:spacing w:after="0" w:line="240" w:lineRule="auto"/>
        <w:ind w:left="2880" w:hanging="2160"/>
        <w:rPr>
          <w:rFonts w:cstheme="minorHAnsi"/>
          <w:b/>
          <w:sz w:val="24"/>
          <w:szCs w:val="24"/>
          <w:u w:val="single"/>
        </w:rPr>
      </w:pPr>
    </w:p>
    <w:p w:rsidR="003B5F7C" w:rsidRPr="00285ADB" w:rsidRDefault="003B5F7C" w:rsidP="00285ADB">
      <w:pPr>
        <w:spacing w:after="0" w:line="240" w:lineRule="auto"/>
        <w:ind w:left="-270" w:right="-450" w:firstLine="720"/>
        <w:rPr>
          <w:rFonts w:cstheme="minorHAnsi"/>
          <w:sz w:val="24"/>
          <w:szCs w:val="24"/>
        </w:rPr>
      </w:pPr>
      <w:r w:rsidRPr="00285ADB">
        <w:rPr>
          <w:rFonts w:cstheme="minorHAnsi"/>
          <w:sz w:val="24"/>
          <w:szCs w:val="24"/>
        </w:rPr>
        <w:t>RMC Would Endeavour to adhere to following s</w:t>
      </w:r>
      <w:r w:rsidR="00C80CA1">
        <w:rPr>
          <w:rFonts w:cstheme="minorHAnsi"/>
          <w:sz w:val="24"/>
          <w:szCs w:val="24"/>
        </w:rPr>
        <w:t>chedule from the date of issue</w:t>
      </w:r>
      <w:r w:rsidRPr="00285ADB">
        <w:rPr>
          <w:rFonts w:cstheme="minorHAnsi"/>
          <w:sz w:val="24"/>
          <w:szCs w:val="24"/>
        </w:rPr>
        <w:t xml:space="preserve"> of notification during the Bidding Process</w:t>
      </w:r>
    </w:p>
    <w:p w:rsidR="003B5F7C" w:rsidRDefault="003B5F7C" w:rsidP="00403732">
      <w:pPr>
        <w:spacing w:after="0" w:line="240" w:lineRule="auto"/>
        <w:ind w:left="2880" w:firstLine="720"/>
        <w:rPr>
          <w:rFonts w:ascii="Times New Roman" w:hAnsi="Times New Roman" w:cs="Times New Roman"/>
          <w:b/>
          <w:sz w:val="28"/>
          <w:u w:val="single"/>
        </w:rPr>
      </w:pPr>
    </w:p>
    <w:tbl>
      <w:tblPr>
        <w:tblStyle w:val="TableGrid"/>
        <w:tblW w:w="10425" w:type="dxa"/>
        <w:tblInd w:w="-252" w:type="dxa"/>
        <w:tblLook w:val="04A0"/>
      </w:tblPr>
      <w:tblGrid>
        <w:gridCol w:w="927"/>
        <w:gridCol w:w="4111"/>
        <w:gridCol w:w="5387"/>
      </w:tblGrid>
      <w:tr w:rsidR="003B5F7C" w:rsidRPr="00116279" w:rsidTr="00EC1F91">
        <w:tc>
          <w:tcPr>
            <w:tcW w:w="927" w:type="dxa"/>
            <w:vAlign w:val="center"/>
          </w:tcPr>
          <w:p w:rsidR="003B5F7C" w:rsidRPr="00CC2624" w:rsidRDefault="003B5F7C" w:rsidP="00EC1F91">
            <w:pPr>
              <w:spacing w:line="276" w:lineRule="auto"/>
              <w:jc w:val="center"/>
              <w:rPr>
                <w:rFonts w:ascii="Cambria" w:eastAsia="Times New Roman" w:hAnsi="Cambria"/>
                <w:b/>
                <w:color w:val="000000"/>
                <w:sz w:val="24"/>
                <w:szCs w:val="24"/>
              </w:rPr>
            </w:pPr>
            <w:r w:rsidRPr="00CC2624">
              <w:rPr>
                <w:rFonts w:ascii="Cambria" w:eastAsia="Times New Roman" w:hAnsi="Cambria"/>
                <w:b/>
                <w:color w:val="000000"/>
                <w:sz w:val="24"/>
                <w:szCs w:val="24"/>
              </w:rPr>
              <w:t>Sl. No.</w:t>
            </w:r>
          </w:p>
        </w:tc>
        <w:tc>
          <w:tcPr>
            <w:tcW w:w="4111" w:type="dxa"/>
            <w:vAlign w:val="center"/>
          </w:tcPr>
          <w:p w:rsidR="003B5F7C" w:rsidRPr="00CC2624" w:rsidRDefault="003B5F7C" w:rsidP="00EC1F91">
            <w:pPr>
              <w:spacing w:line="276" w:lineRule="auto"/>
              <w:jc w:val="center"/>
              <w:rPr>
                <w:rFonts w:ascii="Cambria" w:eastAsia="Times New Roman" w:hAnsi="Cambria"/>
                <w:b/>
                <w:color w:val="000000"/>
                <w:sz w:val="24"/>
                <w:szCs w:val="24"/>
              </w:rPr>
            </w:pPr>
            <w:r w:rsidRPr="00CC2624">
              <w:rPr>
                <w:rFonts w:ascii="Cambria" w:eastAsia="Times New Roman" w:hAnsi="Cambria"/>
                <w:b/>
                <w:color w:val="000000"/>
                <w:sz w:val="24"/>
                <w:szCs w:val="24"/>
              </w:rPr>
              <w:t>P</w:t>
            </w:r>
            <w:r>
              <w:rPr>
                <w:rFonts w:ascii="Cambria" w:eastAsia="Times New Roman" w:hAnsi="Cambria"/>
                <w:b/>
                <w:color w:val="000000"/>
                <w:sz w:val="24"/>
                <w:szCs w:val="24"/>
              </w:rPr>
              <w:t xml:space="preserve">roceedings </w:t>
            </w:r>
          </w:p>
        </w:tc>
        <w:tc>
          <w:tcPr>
            <w:tcW w:w="5387" w:type="dxa"/>
            <w:vAlign w:val="center"/>
          </w:tcPr>
          <w:p w:rsidR="003B5F7C" w:rsidRPr="00CC2624" w:rsidRDefault="003B5F7C" w:rsidP="00EC1F91">
            <w:pPr>
              <w:spacing w:line="276" w:lineRule="auto"/>
              <w:jc w:val="center"/>
              <w:rPr>
                <w:rFonts w:ascii="Cambria" w:eastAsia="Times New Roman" w:hAnsi="Cambria"/>
                <w:b/>
                <w:color w:val="000000"/>
                <w:sz w:val="24"/>
                <w:szCs w:val="24"/>
              </w:rPr>
            </w:pPr>
            <w:r w:rsidRPr="00CC2624">
              <w:rPr>
                <w:rFonts w:ascii="Cambria" w:eastAsia="Times New Roman" w:hAnsi="Cambria"/>
                <w:b/>
                <w:color w:val="000000"/>
                <w:sz w:val="24"/>
                <w:szCs w:val="24"/>
              </w:rPr>
              <w:t>Description</w:t>
            </w:r>
          </w:p>
        </w:tc>
      </w:tr>
      <w:tr w:rsidR="007B388E" w:rsidRPr="00116279" w:rsidTr="00EC1F91">
        <w:tc>
          <w:tcPr>
            <w:tcW w:w="927" w:type="dxa"/>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1</w:t>
            </w:r>
          </w:p>
        </w:tc>
        <w:tc>
          <w:tcPr>
            <w:tcW w:w="4111" w:type="dxa"/>
          </w:tcPr>
          <w:p w:rsidR="007B388E" w:rsidRPr="003D4AB1" w:rsidRDefault="007B388E" w:rsidP="00EC1F91">
            <w:pPr>
              <w:spacing w:line="276" w:lineRule="auto"/>
              <w:jc w:val="both"/>
              <w:rPr>
                <w:rFonts w:asciiTheme="majorHAnsi" w:hAnsiTheme="majorHAnsi"/>
              </w:rPr>
            </w:pPr>
            <w:r>
              <w:rPr>
                <w:rFonts w:asciiTheme="majorHAnsi" w:hAnsiTheme="majorHAnsi"/>
              </w:rPr>
              <w:t xml:space="preserve">Name of the Work </w:t>
            </w:r>
          </w:p>
        </w:tc>
        <w:tc>
          <w:tcPr>
            <w:tcW w:w="5387" w:type="dxa"/>
          </w:tcPr>
          <w:p w:rsidR="007B388E" w:rsidRPr="00CC2624" w:rsidRDefault="007B388E" w:rsidP="00EC1F91">
            <w:pPr>
              <w:rPr>
                <w:rFonts w:ascii="Cambria" w:eastAsia="Times New Roman" w:hAnsi="Cambria"/>
              </w:rPr>
            </w:pPr>
            <w:r w:rsidRPr="000772CA">
              <w:rPr>
                <w:rFonts w:ascii="Cambria" w:eastAsia="Times New Roman" w:hAnsi="Cambria"/>
              </w:rPr>
              <w:t>“</w:t>
            </w:r>
            <w:r w:rsidRPr="002B6037">
              <w:rPr>
                <w:rFonts w:asciiTheme="majorHAnsi" w:hAnsiTheme="majorHAnsi"/>
              </w:rPr>
              <w:t>Operation &amp; Maintenance of Public Toilet cum skill Development Centre in different locations in Ranchi Municipal Corporation area, Ranchi.</w:t>
            </w:r>
            <w:r w:rsidRPr="000772CA">
              <w:rPr>
                <w:rFonts w:ascii="Cambria" w:eastAsia="Times New Roman" w:hAnsi="Cambria"/>
              </w:rPr>
              <w:t xml:space="preserve">” </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2</w:t>
            </w:r>
          </w:p>
        </w:tc>
        <w:tc>
          <w:tcPr>
            <w:tcW w:w="4111"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 xml:space="preserve">Method of Selection proposal required </w:t>
            </w:r>
          </w:p>
        </w:tc>
        <w:tc>
          <w:tcPr>
            <w:tcW w:w="5387" w:type="dxa"/>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Technical Qualification &amp; H1 based</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3</w:t>
            </w:r>
          </w:p>
        </w:tc>
        <w:tc>
          <w:tcPr>
            <w:tcW w:w="4111" w:type="dxa"/>
          </w:tcPr>
          <w:p w:rsidR="007B388E" w:rsidRPr="003D4AB1" w:rsidRDefault="007B388E" w:rsidP="00EC1F91">
            <w:pPr>
              <w:spacing w:line="276" w:lineRule="auto"/>
              <w:jc w:val="both"/>
              <w:rPr>
                <w:rFonts w:asciiTheme="majorHAnsi" w:hAnsiTheme="majorHAnsi"/>
              </w:rPr>
            </w:pPr>
            <w:r w:rsidRPr="003D4AB1">
              <w:rPr>
                <w:rFonts w:asciiTheme="majorHAnsi" w:hAnsiTheme="majorHAnsi"/>
              </w:rPr>
              <w:t>Date of Publication of Tender</w:t>
            </w:r>
            <w:r>
              <w:rPr>
                <w:rFonts w:asciiTheme="majorHAnsi" w:hAnsiTheme="majorHAnsi"/>
              </w:rPr>
              <w:t xml:space="preserve"> on website </w:t>
            </w:r>
          </w:p>
        </w:tc>
        <w:tc>
          <w:tcPr>
            <w:tcW w:w="5387" w:type="dxa"/>
          </w:tcPr>
          <w:p w:rsidR="007B388E" w:rsidRPr="00C3770A" w:rsidRDefault="007B388E" w:rsidP="00EC1F91">
            <w:pPr>
              <w:spacing w:line="276" w:lineRule="auto"/>
              <w:jc w:val="both"/>
              <w:rPr>
                <w:rFonts w:asciiTheme="majorHAnsi" w:hAnsiTheme="majorHAnsi"/>
              </w:rPr>
            </w:pPr>
            <w:r>
              <w:rPr>
                <w:rFonts w:asciiTheme="majorHAnsi" w:hAnsiTheme="majorHAnsi"/>
              </w:rPr>
              <w:t>21-06-2018</w:t>
            </w:r>
            <w:r w:rsidRPr="00C3770A">
              <w:rPr>
                <w:rFonts w:asciiTheme="majorHAnsi" w:hAnsiTheme="majorHAnsi"/>
              </w:rPr>
              <w:t xml:space="preserve"> </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4</w:t>
            </w:r>
          </w:p>
        </w:tc>
        <w:tc>
          <w:tcPr>
            <w:tcW w:w="4111" w:type="dxa"/>
          </w:tcPr>
          <w:p w:rsidR="007B388E" w:rsidRPr="00C3770A" w:rsidRDefault="007B388E" w:rsidP="00EC1F91">
            <w:pPr>
              <w:spacing w:line="276" w:lineRule="auto"/>
              <w:jc w:val="both"/>
              <w:rPr>
                <w:rFonts w:asciiTheme="majorHAnsi" w:hAnsiTheme="majorHAnsi"/>
              </w:rPr>
            </w:pPr>
            <w:r>
              <w:rPr>
                <w:rFonts w:asciiTheme="majorHAnsi" w:hAnsiTheme="majorHAnsi"/>
              </w:rPr>
              <w:t>Pre Bid Quires  Submission</w:t>
            </w:r>
          </w:p>
        </w:tc>
        <w:tc>
          <w:tcPr>
            <w:tcW w:w="5387" w:type="dxa"/>
          </w:tcPr>
          <w:p w:rsidR="007B388E" w:rsidRDefault="007B388E" w:rsidP="00EC1F91">
            <w:pPr>
              <w:spacing w:line="276" w:lineRule="auto"/>
              <w:jc w:val="both"/>
              <w:rPr>
                <w:rFonts w:asciiTheme="majorHAnsi" w:hAnsiTheme="majorHAnsi"/>
              </w:rPr>
            </w:pPr>
            <w:r>
              <w:rPr>
                <w:rFonts w:asciiTheme="majorHAnsi" w:hAnsiTheme="majorHAnsi"/>
              </w:rPr>
              <w:t>28-06-2018 Support@ranchimunicipal.com</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5</w:t>
            </w:r>
          </w:p>
        </w:tc>
        <w:tc>
          <w:tcPr>
            <w:tcW w:w="4111" w:type="dxa"/>
          </w:tcPr>
          <w:p w:rsidR="007B388E" w:rsidRPr="00C3770A" w:rsidRDefault="007B388E" w:rsidP="00EC1F91">
            <w:pPr>
              <w:spacing w:line="276" w:lineRule="auto"/>
              <w:jc w:val="both"/>
              <w:rPr>
                <w:rFonts w:asciiTheme="majorHAnsi" w:hAnsiTheme="majorHAnsi"/>
              </w:rPr>
            </w:pPr>
            <w:r w:rsidRPr="00C3770A">
              <w:rPr>
                <w:rFonts w:asciiTheme="majorHAnsi" w:hAnsiTheme="majorHAnsi"/>
              </w:rPr>
              <w:t xml:space="preserve">Date &amp; Time of Pre Bid Meeting </w:t>
            </w:r>
          </w:p>
        </w:tc>
        <w:tc>
          <w:tcPr>
            <w:tcW w:w="5387" w:type="dxa"/>
          </w:tcPr>
          <w:p w:rsidR="007B388E" w:rsidRPr="00C3770A" w:rsidRDefault="007B388E" w:rsidP="00EC1F91">
            <w:pPr>
              <w:spacing w:line="276" w:lineRule="auto"/>
              <w:jc w:val="both"/>
              <w:rPr>
                <w:rFonts w:asciiTheme="majorHAnsi" w:hAnsiTheme="majorHAnsi"/>
              </w:rPr>
            </w:pPr>
            <w:r>
              <w:rPr>
                <w:rFonts w:asciiTheme="majorHAnsi" w:hAnsiTheme="majorHAnsi"/>
              </w:rPr>
              <w:t>28-06-2018</w:t>
            </w:r>
            <w:r w:rsidRPr="00C3770A">
              <w:rPr>
                <w:rFonts w:asciiTheme="majorHAnsi" w:hAnsiTheme="majorHAnsi"/>
              </w:rPr>
              <w:t xml:space="preserve"> at </w:t>
            </w:r>
            <w:r>
              <w:rPr>
                <w:rFonts w:asciiTheme="majorHAnsi" w:hAnsiTheme="majorHAnsi"/>
              </w:rPr>
              <w:t>3:0</w:t>
            </w:r>
            <w:r w:rsidRPr="00C3770A">
              <w:rPr>
                <w:rFonts w:asciiTheme="majorHAnsi" w:hAnsiTheme="majorHAnsi"/>
              </w:rPr>
              <w:t>0 PM</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6</w:t>
            </w:r>
          </w:p>
        </w:tc>
        <w:tc>
          <w:tcPr>
            <w:tcW w:w="4111" w:type="dxa"/>
          </w:tcPr>
          <w:p w:rsidR="007B388E" w:rsidRPr="00C3770A" w:rsidRDefault="007B388E" w:rsidP="00EC1F91">
            <w:pPr>
              <w:spacing w:line="276" w:lineRule="auto"/>
              <w:jc w:val="both"/>
              <w:rPr>
                <w:rFonts w:asciiTheme="majorHAnsi" w:hAnsiTheme="majorHAnsi"/>
              </w:rPr>
            </w:pPr>
            <w:r>
              <w:rPr>
                <w:rFonts w:asciiTheme="majorHAnsi" w:hAnsiTheme="majorHAnsi"/>
              </w:rPr>
              <w:t xml:space="preserve">Last Date Of </w:t>
            </w:r>
            <w:r w:rsidRPr="00C3770A">
              <w:rPr>
                <w:rFonts w:asciiTheme="majorHAnsi" w:hAnsiTheme="majorHAnsi"/>
              </w:rPr>
              <w:t>Bid Submission Date</w:t>
            </w:r>
          </w:p>
        </w:tc>
        <w:tc>
          <w:tcPr>
            <w:tcW w:w="5387" w:type="dxa"/>
          </w:tcPr>
          <w:p w:rsidR="007B388E" w:rsidRPr="00C3770A" w:rsidRDefault="007B388E" w:rsidP="00EC1F91">
            <w:pPr>
              <w:spacing w:line="276" w:lineRule="auto"/>
              <w:jc w:val="both"/>
              <w:rPr>
                <w:rFonts w:asciiTheme="majorHAnsi" w:hAnsiTheme="majorHAnsi"/>
              </w:rPr>
            </w:pPr>
            <w:r>
              <w:rPr>
                <w:rFonts w:asciiTheme="majorHAnsi" w:hAnsiTheme="majorHAnsi"/>
              </w:rPr>
              <w:t>12-07-2018 up to 3</w:t>
            </w:r>
            <w:r w:rsidRPr="00C3770A">
              <w:rPr>
                <w:rFonts w:asciiTheme="majorHAnsi" w:hAnsiTheme="majorHAnsi"/>
              </w:rPr>
              <w:t>:00 PM</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7</w:t>
            </w:r>
          </w:p>
        </w:tc>
        <w:tc>
          <w:tcPr>
            <w:tcW w:w="4111" w:type="dxa"/>
          </w:tcPr>
          <w:p w:rsidR="007B388E" w:rsidRPr="00B445FD" w:rsidRDefault="007B388E" w:rsidP="00EC1F91">
            <w:pPr>
              <w:spacing w:line="276" w:lineRule="auto"/>
              <w:jc w:val="both"/>
              <w:rPr>
                <w:rFonts w:asciiTheme="majorHAnsi" w:hAnsiTheme="majorHAnsi"/>
              </w:rPr>
            </w:pPr>
            <w:r w:rsidRPr="00B445FD">
              <w:rPr>
                <w:rFonts w:asciiTheme="majorHAnsi" w:hAnsiTheme="majorHAnsi"/>
              </w:rPr>
              <w:t xml:space="preserve">Date &amp; Time of Opening </w:t>
            </w:r>
            <w:r>
              <w:rPr>
                <w:rFonts w:asciiTheme="majorHAnsi" w:hAnsiTheme="majorHAnsi"/>
              </w:rPr>
              <w:t xml:space="preserve">Technical </w:t>
            </w:r>
            <w:r w:rsidRPr="00B445FD">
              <w:rPr>
                <w:rFonts w:asciiTheme="majorHAnsi" w:hAnsiTheme="majorHAnsi"/>
              </w:rPr>
              <w:t>Bid</w:t>
            </w:r>
          </w:p>
        </w:tc>
        <w:tc>
          <w:tcPr>
            <w:tcW w:w="5387" w:type="dxa"/>
          </w:tcPr>
          <w:p w:rsidR="007B388E" w:rsidRPr="00B445FD" w:rsidRDefault="007B388E" w:rsidP="00EC1F91">
            <w:pPr>
              <w:spacing w:line="276" w:lineRule="auto"/>
              <w:jc w:val="both"/>
              <w:rPr>
                <w:rFonts w:asciiTheme="majorHAnsi" w:hAnsiTheme="majorHAnsi"/>
              </w:rPr>
            </w:pPr>
            <w:r>
              <w:rPr>
                <w:rFonts w:asciiTheme="majorHAnsi" w:hAnsiTheme="majorHAnsi"/>
              </w:rPr>
              <w:t>12-07-2018</w:t>
            </w:r>
            <w:r w:rsidRPr="00B445FD">
              <w:rPr>
                <w:rFonts w:asciiTheme="majorHAnsi" w:hAnsiTheme="majorHAnsi"/>
              </w:rPr>
              <w:t xml:space="preserve"> at </w:t>
            </w:r>
            <w:r>
              <w:rPr>
                <w:rFonts w:asciiTheme="majorHAnsi" w:hAnsiTheme="majorHAnsi"/>
              </w:rPr>
              <w:t>4</w:t>
            </w:r>
            <w:r w:rsidRPr="00B445FD">
              <w:rPr>
                <w:rFonts w:asciiTheme="majorHAnsi" w:hAnsiTheme="majorHAnsi"/>
              </w:rPr>
              <w:t>:</w:t>
            </w:r>
            <w:r>
              <w:rPr>
                <w:rFonts w:asciiTheme="majorHAnsi" w:hAnsiTheme="majorHAnsi"/>
              </w:rPr>
              <w:t>3</w:t>
            </w:r>
            <w:r w:rsidRPr="00B445FD">
              <w:rPr>
                <w:rFonts w:asciiTheme="majorHAnsi" w:hAnsiTheme="majorHAnsi"/>
              </w:rPr>
              <w:t>0 PM</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8</w:t>
            </w:r>
          </w:p>
        </w:tc>
        <w:tc>
          <w:tcPr>
            <w:tcW w:w="4111"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 xml:space="preserve">Duration  of  services </w:t>
            </w:r>
          </w:p>
        </w:tc>
        <w:tc>
          <w:tcPr>
            <w:tcW w:w="5387"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5 years from the date of execution of agreement</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9</w:t>
            </w:r>
          </w:p>
        </w:tc>
        <w:tc>
          <w:tcPr>
            <w:tcW w:w="4111"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 xml:space="preserve">Earnest Money Deposit </w:t>
            </w:r>
          </w:p>
        </w:tc>
        <w:tc>
          <w:tcPr>
            <w:tcW w:w="5387"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Rs. 50,000/- (Fifty Thousand Only)</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10</w:t>
            </w:r>
          </w:p>
        </w:tc>
        <w:tc>
          <w:tcPr>
            <w:tcW w:w="4111"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Validity of  Proposal</w:t>
            </w:r>
          </w:p>
        </w:tc>
        <w:tc>
          <w:tcPr>
            <w:tcW w:w="5387" w:type="dxa"/>
            <w:vAlign w:val="center"/>
          </w:tcPr>
          <w:p w:rsidR="007B388E" w:rsidRPr="00406372" w:rsidRDefault="007B388E" w:rsidP="00EC1F91">
            <w:pPr>
              <w:spacing w:line="276" w:lineRule="auto"/>
              <w:rPr>
                <w:rFonts w:ascii="Cambria" w:eastAsia="Times New Roman" w:hAnsi="Cambria"/>
                <w:color w:val="000000"/>
                <w:sz w:val="24"/>
                <w:szCs w:val="24"/>
              </w:rPr>
            </w:pPr>
            <w:r w:rsidRPr="00406372">
              <w:rPr>
                <w:rFonts w:ascii="Cambria" w:eastAsia="Times New Roman" w:hAnsi="Cambria"/>
                <w:color w:val="000000"/>
                <w:sz w:val="24"/>
                <w:szCs w:val="24"/>
              </w:rPr>
              <w:t>120 days from due date of Submission of proposal.</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11</w:t>
            </w:r>
          </w:p>
        </w:tc>
        <w:tc>
          <w:tcPr>
            <w:tcW w:w="4111" w:type="dxa"/>
          </w:tcPr>
          <w:p w:rsidR="007B388E" w:rsidRPr="003D4AB1" w:rsidRDefault="007B388E" w:rsidP="00EC1F91">
            <w:pPr>
              <w:spacing w:line="276" w:lineRule="auto"/>
              <w:jc w:val="both"/>
              <w:rPr>
                <w:rFonts w:asciiTheme="majorHAnsi" w:hAnsiTheme="majorHAnsi"/>
              </w:rPr>
            </w:pPr>
            <w:r>
              <w:rPr>
                <w:rFonts w:asciiTheme="majorHAnsi" w:hAnsiTheme="majorHAnsi"/>
              </w:rPr>
              <w:t xml:space="preserve">Name &amp; address of office inviting tender </w:t>
            </w:r>
          </w:p>
        </w:tc>
        <w:tc>
          <w:tcPr>
            <w:tcW w:w="5387" w:type="dxa"/>
          </w:tcPr>
          <w:p w:rsidR="007B388E" w:rsidRDefault="007B388E" w:rsidP="00EC1F91">
            <w:pPr>
              <w:spacing w:line="276" w:lineRule="auto"/>
              <w:rPr>
                <w:rFonts w:asciiTheme="majorHAnsi" w:hAnsiTheme="majorHAnsi"/>
              </w:rPr>
            </w:pPr>
            <w:r>
              <w:rPr>
                <w:rFonts w:asciiTheme="majorHAnsi" w:hAnsiTheme="majorHAnsi"/>
              </w:rPr>
              <w:t>DAY-NULM Cell,</w:t>
            </w:r>
          </w:p>
          <w:p w:rsidR="007B388E" w:rsidRDefault="007B388E" w:rsidP="00EC1F91">
            <w:pPr>
              <w:spacing w:line="276" w:lineRule="auto"/>
              <w:rPr>
                <w:rFonts w:asciiTheme="majorHAnsi" w:hAnsiTheme="majorHAnsi"/>
              </w:rPr>
            </w:pPr>
            <w:r>
              <w:rPr>
                <w:rFonts w:asciiTheme="majorHAnsi" w:hAnsiTheme="majorHAnsi"/>
              </w:rPr>
              <w:t>Ranchi Municipal Corporation, Kutchary road, Ranchi-834001</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12</w:t>
            </w:r>
          </w:p>
        </w:tc>
        <w:tc>
          <w:tcPr>
            <w:tcW w:w="4111" w:type="dxa"/>
          </w:tcPr>
          <w:p w:rsidR="007B388E" w:rsidRPr="003D4AB1" w:rsidRDefault="007B388E" w:rsidP="00EC1F91">
            <w:pPr>
              <w:spacing w:line="276" w:lineRule="auto"/>
              <w:jc w:val="both"/>
              <w:rPr>
                <w:rFonts w:asciiTheme="majorHAnsi" w:hAnsiTheme="majorHAnsi"/>
              </w:rPr>
            </w:pPr>
            <w:r>
              <w:rPr>
                <w:rFonts w:asciiTheme="majorHAnsi" w:hAnsiTheme="majorHAnsi"/>
              </w:rPr>
              <w:t xml:space="preserve">Helpline number of e-procurement </w:t>
            </w:r>
          </w:p>
        </w:tc>
        <w:tc>
          <w:tcPr>
            <w:tcW w:w="5387" w:type="dxa"/>
          </w:tcPr>
          <w:p w:rsidR="007B388E" w:rsidRPr="003D4AB1" w:rsidRDefault="007B388E" w:rsidP="00EC1F91">
            <w:pPr>
              <w:spacing w:line="276" w:lineRule="auto"/>
              <w:jc w:val="both"/>
              <w:rPr>
                <w:rFonts w:asciiTheme="majorHAnsi" w:hAnsiTheme="majorHAnsi"/>
              </w:rPr>
            </w:pPr>
            <w:r>
              <w:rPr>
                <w:rFonts w:asciiTheme="majorHAnsi" w:hAnsiTheme="majorHAnsi"/>
              </w:rPr>
              <w:t>0651-2211777</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13</w:t>
            </w:r>
          </w:p>
        </w:tc>
        <w:tc>
          <w:tcPr>
            <w:tcW w:w="4111" w:type="dxa"/>
          </w:tcPr>
          <w:p w:rsidR="007B388E" w:rsidRPr="00C3770A" w:rsidRDefault="007B388E" w:rsidP="007B388E">
            <w:pPr>
              <w:spacing w:line="276" w:lineRule="auto"/>
              <w:jc w:val="both"/>
              <w:rPr>
                <w:rFonts w:asciiTheme="majorHAnsi" w:hAnsiTheme="majorHAnsi"/>
              </w:rPr>
            </w:pPr>
            <w:r>
              <w:rPr>
                <w:rFonts w:asciiTheme="majorHAnsi" w:hAnsiTheme="majorHAnsi"/>
              </w:rPr>
              <w:t>Opening of Financial Bid</w:t>
            </w:r>
          </w:p>
        </w:tc>
        <w:tc>
          <w:tcPr>
            <w:tcW w:w="5387" w:type="dxa"/>
          </w:tcPr>
          <w:p w:rsidR="007B388E" w:rsidRPr="00C3770A" w:rsidRDefault="007B388E" w:rsidP="00EC1F91">
            <w:pPr>
              <w:spacing w:line="276" w:lineRule="auto"/>
              <w:jc w:val="both"/>
              <w:rPr>
                <w:rFonts w:asciiTheme="majorHAnsi" w:hAnsiTheme="majorHAnsi"/>
              </w:rPr>
            </w:pPr>
            <w:r>
              <w:rPr>
                <w:rFonts w:asciiTheme="majorHAnsi" w:hAnsiTheme="majorHAnsi"/>
              </w:rPr>
              <w:t xml:space="preserve">To be announced Letter </w:t>
            </w:r>
          </w:p>
        </w:tc>
      </w:tr>
      <w:tr w:rsidR="007B388E" w:rsidRPr="00116279" w:rsidTr="00EC1F91">
        <w:tc>
          <w:tcPr>
            <w:tcW w:w="927" w:type="dxa"/>
            <w:vAlign w:val="center"/>
          </w:tcPr>
          <w:p w:rsidR="007B388E" w:rsidRPr="00406372" w:rsidRDefault="007B388E" w:rsidP="00EC1F91">
            <w:pPr>
              <w:spacing w:line="276" w:lineRule="auto"/>
              <w:jc w:val="center"/>
              <w:rPr>
                <w:rFonts w:ascii="Cambria" w:eastAsia="Times New Roman" w:hAnsi="Cambria"/>
                <w:color w:val="000000"/>
                <w:sz w:val="24"/>
                <w:szCs w:val="24"/>
              </w:rPr>
            </w:pPr>
            <w:r>
              <w:rPr>
                <w:rFonts w:ascii="Cambria" w:eastAsia="Times New Roman" w:hAnsi="Cambria"/>
                <w:color w:val="000000"/>
                <w:sz w:val="24"/>
                <w:szCs w:val="24"/>
              </w:rPr>
              <w:t>14</w:t>
            </w:r>
          </w:p>
        </w:tc>
        <w:tc>
          <w:tcPr>
            <w:tcW w:w="4111" w:type="dxa"/>
          </w:tcPr>
          <w:p w:rsidR="007B388E" w:rsidRPr="00C3770A" w:rsidRDefault="007B388E" w:rsidP="00EC1F91">
            <w:pPr>
              <w:spacing w:line="276" w:lineRule="auto"/>
              <w:rPr>
                <w:rFonts w:asciiTheme="majorHAnsi" w:hAnsiTheme="majorHAnsi"/>
              </w:rPr>
            </w:pPr>
            <w:r w:rsidRPr="00C3770A">
              <w:rPr>
                <w:rFonts w:asciiTheme="majorHAnsi" w:hAnsiTheme="majorHAnsi"/>
              </w:rPr>
              <w:t xml:space="preserve">Last date of receipt of tender fee and security </w:t>
            </w:r>
          </w:p>
        </w:tc>
        <w:tc>
          <w:tcPr>
            <w:tcW w:w="5387" w:type="dxa"/>
          </w:tcPr>
          <w:p w:rsidR="007B388E" w:rsidRPr="00C3770A" w:rsidRDefault="007B388E" w:rsidP="00EC1F91">
            <w:pPr>
              <w:spacing w:line="276" w:lineRule="auto"/>
              <w:jc w:val="both"/>
              <w:rPr>
                <w:rFonts w:asciiTheme="majorHAnsi" w:hAnsiTheme="majorHAnsi"/>
              </w:rPr>
            </w:pPr>
            <w:r>
              <w:rPr>
                <w:rFonts w:asciiTheme="majorHAnsi" w:hAnsiTheme="majorHAnsi"/>
              </w:rPr>
              <w:t>12-07-2018 up to 3</w:t>
            </w:r>
            <w:r w:rsidRPr="00C3770A">
              <w:rPr>
                <w:rFonts w:asciiTheme="majorHAnsi" w:hAnsiTheme="majorHAnsi"/>
              </w:rPr>
              <w:t>:00 PM</w:t>
            </w:r>
          </w:p>
        </w:tc>
      </w:tr>
    </w:tbl>
    <w:p w:rsidR="00C80CA1" w:rsidRPr="00C80CA1" w:rsidRDefault="00C80CA1" w:rsidP="00C80CA1">
      <w:pPr>
        <w:spacing w:after="0" w:line="240" w:lineRule="auto"/>
        <w:rPr>
          <w:rFonts w:ascii="Times New Roman" w:hAnsi="Times New Roman" w:cs="Times New Roman"/>
          <w:b/>
          <w:sz w:val="16"/>
          <w:szCs w:val="12"/>
        </w:rPr>
      </w:pPr>
    </w:p>
    <w:p w:rsidR="003B5F7C" w:rsidRPr="00C80CA1" w:rsidRDefault="00C80CA1" w:rsidP="00C80CA1">
      <w:pPr>
        <w:spacing w:after="0" w:line="240" w:lineRule="auto"/>
        <w:rPr>
          <w:rFonts w:ascii="Times New Roman" w:hAnsi="Times New Roman" w:cs="Times New Roman"/>
          <w:bCs/>
          <w:sz w:val="24"/>
          <w:szCs w:val="20"/>
        </w:rPr>
      </w:pPr>
      <w:r w:rsidRPr="00C80CA1">
        <w:rPr>
          <w:rFonts w:ascii="Times New Roman" w:hAnsi="Times New Roman" w:cs="Times New Roman"/>
          <w:b/>
          <w:sz w:val="24"/>
          <w:szCs w:val="20"/>
        </w:rPr>
        <w:t>Note:-</w:t>
      </w:r>
      <w:r>
        <w:rPr>
          <w:rFonts w:ascii="Times New Roman" w:hAnsi="Times New Roman" w:cs="Times New Roman"/>
          <w:b/>
          <w:sz w:val="24"/>
          <w:szCs w:val="20"/>
        </w:rPr>
        <w:t xml:space="preserve"> </w:t>
      </w:r>
      <w:r>
        <w:rPr>
          <w:rFonts w:ascii="Times New Roman" w:hAnsi="Times New Roman" w:cs="Times New Roman"/>
          <w:bCs/>
          <w:sz w:val="24"/>
          <w:szCs w:val="20"/>
        </w:rPr>
        <w:t>Skill Training Providers (STPs) empanelled with Directorate of Municipal Administration, Govt. of Jharkhand can only participate in above mentioned tender.</w:t>
      </w:r>
    </w:p>
    <w:p w:rsidR="003B5F7C" w:rsidRDefault="003B5F7C" w:rsidP="00403732">
      <w:pPr>
        <w:spacing w:after="0" w:line="240" w:lineRule="auto"/>
        <w:ind w:left="2880" w:firstLine="720"/>
        <w:rPr>
          <w:rFonts w:ascii="Times New Roman" w:hAnsi="Times New Roman" w:cs="Times New Roman"/>
          <w:b/>
          <w:sz w:val="28"/>
          <w:u w:val="single"/>
        </w:rPr>
      </w:pPr>
    </w:p>
    <w:p w:rsidR="003B5F7C" w:rsidRDefault="003B5F7C" w:rsidP="00403732">
      <w:pPr>
        <w:spacing w:after="0" w:line="240" w:lineRule="auto"/>
        <w:ind w:left="2880" w:firstLine="720"/>
        <w:rPr>
          <w:rFonts w:ascii="Times New Roman" w:hAnsi="Times New Roman" w:cs="Times New Roman"/>
          <w:b/>
          <w:sz w:val="28"/>
          <w:u w:val="single"/>
        </w:rPr>
      </w:pPr>
    </w:p>
    <w:p w:rsidR="003B5F7C" w:rsidRPr="00BF4BC0" w:rsidRDefault="003B5F7C" w:rsidP="003B5F7C">
      <w:pPr>
        <w:spacing w:after="0"/>
        <w:ind w:left="4320" w:firstLine="720"/>
        <w:jc w:val="center"/>
        <w:rPr>
          <w:rFonts w:asciiTheme="majorHAnsi" w:hAnsiTheme="majorHAnsi"/>
          <w:b/>
          <w:sz w:val="24"/>
          <w:szCs w:val="18"/>
        </w:rPr>
      </w:pPr>
      <w:r w:rsidRPr="00BF4BC0">
        <w:rPr>
          <w:rFonts w:asciiTheme="majorHAnsi" w:hAnsiTheme="majorHAnsi"/>
          <w:b/>
          <w:sz w:val="24"/>
          <w:szCs w:val="18"/>
        </w:rPr>
        <w:t xml:space="preserve">  Sd/-</w:t>
      </w:r>
    </w:p>
    <w:p w:rsidR="003B5F7C" w:rsidRPr="005C4A80" w:rsidRDefault="003B5F7C" w:rsidP="003B5F7C">
      <w:pPr>
        <w:spacing w:after="0"/>
        <w:ind w:left="5040"/>
        <w:jc w:val="center"/>
        <w:rPr>
          <w:rFonts w:asciiTheme="majorHAnsi" w:hAnsiTheme="majorHAnsi"/>
          <w:b/>
          <w:sz w:val="24"/>
          <w:szCs w:val="18"/>
        </w:rPr>
      </w:pPr>
      <w:r w:rsidRPr="005C4A80">
        <w:rPr>
          <w:rFonts w:asciiTheme="majorHAnsi" w:hAnsiTheme="majorHAnsi"/>
          <w:b/>
          <w:sz w:val="24"/>
          <w:szCs w:val="18"/>
        </w:rPr>
        <w:t>Municipal Commissioner</w:t>
      </w:r>
      <w:r>
        <w:rPr>
          <w:rFonts w:asciiTheme="majorHAnsi" w:hAnsiTheme="majorHAnsi"/>
          <w:b/>
          <w:sz w:val="24"/>
          <w:szCs w:val="18"/>
        </w:rPr>
        <w:t>,</w:t>
      </w:r>
    </w:p>
    <w:p w:rsidR="003B5F7C" w:rsidRDefault="003B5F7C" w:rsidP="003B5F7C">
      <w:pPr>
        <w:spacing w:after="0" w:line="240" w:lineRule="auto"/>
        <w:ind w:left="2880" w:firstLine="720"/>
        <w:rPr>
          <w:rFonts w:ascii="Times New Roman" w:hAnsi="Times New Roman" w:cs="Times New Roman"/>
          <w:b/>
          <w:sz w:val="28"/>
          <w:u w:val="single"/>
        </w:rPr>
      </w:pPr>
      <w:r>
        <w:rPr>
          <w:rFonts w:asciiTheme="majorHAnsi" w:hAnsiTheme="majorHAnsi"/>
          <w:sz w:val="24"/>
          <w:szCs w:val="18"/>
        </w:rPr>
        <w:tab/>
      </w:r>
      <w:r>
        <w:rPr>
          <w:rFonts w:asciiTheme="majorHAnsi" w:hAnsiTheme="majorHAnsi"/>
          <w:sz w:val="24"/>
          <w:szCs w:val="18"/>
        </w:rPr>
        <w:tab/>
        <w:t xml:space="preserve">     </w:t>
      </w:r>
      <w:r w:rsidRPr="004B1AA7">
        <w:rPr>
          <w:rFonts w:asciiTheme="majorHAnsi" w:hAnsiTheme="majorHAnsi"/>
          <w:sz w:val="24"/>
          <w:szCs w:val="18"/>
        </w:rPr>
        <w:t>Ranchi Municipal Corporation, Ranchi</w:t>
      </w:r>
    </w:p>
    <w:p w:rsidR="003B5F7C" w:rsidRDefault="003B5F7C" w:rsidP="00403732">
      <w:pPr>
        <w:spacing w:after="0" w:line="240" w:lineRule="auto"/>
        <w:ind w:left="2880" w:firstLine="720"/>
        <w:rPr>
          <w:rFonts w:ascii="Times New Roman" w:hAnsi="Times New Roman" w:cs="Times New Roman"/>
          <w:b/>
          <w:sz w:val="28"/>
          <w:u w:val="single"/>
        </w:rPr>
      </w:pPr>
    </w:p>
    <w:p w:rsidR="003B5F7C" w:rsidRDefault="003B5F7C" w:rsidP="00403732">
      <w:pPr>
        <w:spacing w:after="0" w:line="240" w:lineRule="auto"/>
        <w:ind w:left="2880" w:firstLine="720"/>
        <w:rPr>
          <w:rFonts w:ascii="Times New Roman" w:hAnsi="Times New Roman" w:cs="Times New Roman"/>
          <w:b/>
          <w:sz w:val="28"/>
          <w:u w:val="single"/>
        </w:rPr>
      </w:pPr>
    </w:p>
    <w:p w:rsidR="003B5F7C" w:rsidRDefault="003B5F7C" w:rsidP="00403732">
      <w:pPr>
        <w:spacing w:after="0" w:line="240" w:lineRule="auto"/>
        <w:ind w:left="2880" w:firstLine="720"/>
        <w:rPr>
          <w:rFonts w:ascii="Times New Roman" w:hAnsi="Times New Roman" w:cs="Times New Roman"/>
          <w:b/>
          <w:sz w:val="28"/>
          <w:u w:val="single"/>
        </w:rPr>
      </w:pPr>
    </w:p>
    <w:p w:rsidR="003B5F7C" w:rsidRDefault="003B5F7C" w:rsidP="00403732">
      <w:pPr>
        <w:spacing w:after="0" w:line="240" w:lineRule="auto"/>
        <w:ind w:left="2880" w:firstLine="720"/>
        <w:rPr>
          <w:rFonts w:ascii="Times New Roman" w:hAnsi="Times New Roman" w:cs="Times New Roman"/>
          <w:b/>
          <w:sz w:val="28"/>
          <w:u w:val="single"/>
        </w:rPr>
      </w:pPr>
    </w:p>
    <w:p w:rsidR="003B5F7C" w:rsidRDefault="003B5F7C" w:rsidP="00403732">
      <w:pPr>
        <w:spacing w:after="0" w:line="240" w:lineRule="auto"/>
        <w:ind w:left="2880" w:firstLine="720"/>
        <w:rPr>
          <w:rFonts w:ascii="Times New Roman" w:hAnsi="Times New Roman" w:cs="Times New Roman"/>
          <w:b/>
          <w:sz w:val="28"/>
          <w:u w:val="single"/>
        </w:rPr>
      </w:pPr>
    </w:p>
    <w:p w:rsidR="003B5F7C" w:rsidRDefault="003B5F7C" w:rsidP="00403732">
      <w:pPr>
        <w:spacing w:after="0" w:line="240" w:lineRule="auto"/>
        <w:ind w:left="2880" w:firstLine="720"/>
        <w:rPr>
          <w:rFonts w:ascii="Times New Roman" w:hAnsi="Times New Roman" w:cs="Times New Roman"/>
          <w:b/>
          <w:sz w:val="28"/>
          <w:u w:val="single"/>
        </w:rPr>
      </w:pPr>
    </w:p>
    <w:p w:rsidR="00285ADB" w:rsidRDefault="00285ADB" w:rsidP="004C5597">
      <w:pPr>
        <w:spacing w:after="0" w:line="240" w:lineRule="auto"/>
        <w:rPr>
          <w:rFonts w:ascii="Times New Roman" w:hAnsi="Times New Roman" w:cs="Times New Roman"/>
          <w:b/>
          <w:sz w:val="28"/>
          <w:u w:val="single"/>
        </w:rPr>
      </w:pPr>
    </w:p>
    <w:p w:rsidR="00285ADB" w:rsidRDefault="00285ADB" w:rsidP="00403732">
      <w:pPr>
        <w:spacing w:after="0" w:line="240" w:lineRule="auto"/>
        <w:ind w:left="2880" w:firstLine="720"/>
        <w:rPr>
          <w:rFonts w:ascii="Times New Roman" w:hAnsi="Times New Roman" w:cs="Times New Roman"/>
          <w:b/>
          <w:sz w:val="28"/>
          <w:u w:val="single"/>
        </w:rPr>
      </w:pPr>
    </w:p>
    <w:p w:rsidR="00403732" w:rsidRDefault="00403732" w:rsidP="00403732">
      <w:pPr>
        <w:spacing w:after="0" w:line="240" w:lineRule="auto"/>
        <w:ind w:left="2880" w:firstLine="720"/>
        <w:rPr>
          <w:rFonts w:ascii="Times New Roman" w:hAnsi="Times New Roman" w:cs="Times New Roman"/>
          <w:b/>
          <w:sz w:val="28"/>
          <w:u w:val="single"/>
        </w:rPr>
      </w:pPr>
      <w:r w:rsidRPr="00116279">
        <w:rPr>
          <w:rFonts w:ascii="Times New Roman" w:hAnsi="Times New Roman" w:cs="Times New Roman"/>
          <w:b/>
          <w:sz w:val="28"/>
          <w:u w:val="single"/>
        </w:rPr>
        <w:t>Tender Notice</w:t>
      </w:r>
    </w:p>
    <w:p w:rsidR="00403732" w:rsidRPr="00116279" w:rsidRDefault="00403732" w:rsidP="00403732">
      <w:pPr>
        <w:spacing w:after="0" w:line="240" w:lineRule="auto"/>
        <w:ind w:left="2880" w:firstLine="720"/>
        <w:rPr>
          <w:rFonts w:ascii="Times New Roman" w:hAnsi="Times New Roman" w:cs="Times New Roman"/>
          <w:b/>
          <w:sz w:val="28"/>
          <w:u w:val="single"/>
        </w:rPr>
      </w:pPr>
    </w:p>
    <w:p w:rsidR="00403732" w:rsidRPr="00116279" w:rsidRDefault="00403732" w:rsidP="00403732">
      <w:pPr>
        <w:spacing w:after="0" w:line="240" w:lineRule="auto"/>
        <w:rPr>
          <w:rFonts w:ascii="Times New Roman" w:hAnsi="Times New Roman" w:cs="Times New Roman"/>
          <w:b/>
          <w:sz w:val="26"/>
          <w:u w:val="single"/>
        </w:rPr>
      </w:pPr>
      <w:r w:rsidRPr="00116279">
        <w:rPr>
          <w:rFonts w:ascii="Times New Roman" w:hAnsi="Times New Roman" w:cs="Times New Roman"/>
          <w:b/>
          <w:sz w:val="26"/>
          <w:u w:val="single"/>
        </w:rPr>
        <w:t>Operation &amp; Maintenance of  Public Toilets</w:t>
      </w:r>
      <w:r w:rsidR="007771D6">
        <w:rPr>
          <w:rFonts w:ascii="Times New Roman" w:hAnsi="Times New Roman" w:cs="Times New Roman"/>
          <w:b/>
          <w:sz w:val="26"/>
          <w:u w:val="single"/>
        </w:rPr>
        <w:t xml:space="preserve"> in </w:t>
      </w:r>
      <w:r w:rsidR="00880F50">
        <w:rPr>
          <w:rFonts w:ascii="Times New Roman" w:hAnsi="Times New Roman" w:cs="Times New Roman"/>
          <w:b/>
          <w:sz w:val="26"/>
          <w:u w:val="single"/>
        </w:rPr>
        <w:t xml:space="preserve">two(2) </w:t>
      </w:r>
      <w:r w:rsidR="007771D6">
        <w:rPr>
          <w:rFonts w:ascii="Times New Roman" w:hAnsi="Times New Roman" w:cs="Times New Roman"/>
          <w:b/>
          <w:sz w:val="26"/>
          <w:u w:val="single"/>
        </w:rPr>
        <w:t>different locations in RMC A</w:t>
      </w:r>
      <w:r w:rsidRPr="00116279">
        <w:rPr>
          <w:rFonts w:ascii="Times New Roman" w:hAnsi="Times New Roman" w:cs="Times New Roman"/>
          <w:b/>
          <w:sz w:val="26"/>
          <w:u w:val="single"/>
        </w:rPr>
        <w:t>rea</w:t>
      </w:r>
    </w:p>
    <w:p w:rsidR="00403732" w:rsidRDefault="00403732" w:rsidP="00403732">
      <w:pPr>
        <w:spacing w:after="0" w:line="240" w:lineRule="auto"/>
        <w:rPr>
          <w:rFonts w:ascii="Times New Roman" w:hAnsi="Times New Roman" w:cs="Times New Roman"/>
          <w:sz w:val="28"/>
        </w:rPr>
      </w:pPr>
    </w:p>
    <w:p w:rsidR="00403732" w:rsidRPr="00642C39" w:rsidRDefault="00403732" w:rsidP="00403732">
      <w:pPr>
        <w:spacing w:after="0" w:line="240" w:lineRule="auto"/>
        <w:rPr>
          <w:rFonts w:ascii="Times New Roman" w:hAnsi="Times New Roman" w:cs="Times New Roman"/>
          <w:sz w:val="24"/>
        </w:rPr>
      </w:pPr>
      <w:r w:rsidRPr="00642C39">
        <w:rPr>
          <w:rFonts w:ascii="Times New Roman" w:hAnsi="Times New Roman" w:cs="Times New Roman"/>
          <w:sz w:val="24"/>
        </w:rPr>
        <w:t xml:space="preserve">Tender No. :- </w:t>
      </w:r>
      <w:r>
        <w:rPr>
          <w:rFonts w:ascii="Times New Roman" w:hAnsi="Times New Roman" w:cs="Times New Roman"/>
          <w:sz w:val="24"/>
        </w:rPr>
        <w:t>………………</w:t>
      </w:r>
      <w:r w:rsidRPr="00642C39">
        <w:rPr>
          <w:rFonts w:ascii="Times New Roman" w:hAnsi="Times New Roman" w:cs="Times New Roman"/>
          <w:sz w:val="24"/>
        </w:rPr>
        <w:t>/</w:t>
      </w:r>
      <w:r>
        <w:rPr>
          <w:rFonts w:ascii="Times New Roman" w:hAnsi="Times New Roman" w:cs="Times New Roman"/>
          <w:sz w:val="24"/>
        </w:rPr>
        <w:t>………</w:t>
      </w:r>
      <w:r w:rsidRPr="00642C39">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642C39">
        <w:rPr>
          <w:rFonts w:ascii="Times New Roman" w:hAnsi="Times New Roman" w:cs="Times New Roman"/>
          <w:sz w:val="24"/>
        </w:rPr>
        <w:t xml:space="preserve">Date:- </w:t>
      </w:r>
      <w:r>
        <w:rPr>
          <w:rFonts w:ascii="Times New Roman" w:hAnsi="Times New Roman" w:cs="Times New Roman"/>
          <w:sz w:val="24"/>
        </w:rPr>
        <w:t>…………...</w:t>
      </w:r>
    </w:p>
    <w:p w:rsidR="00403732" w:rsidRPr="00642C39" w:rsidRDefault="00403732" w:rsidP="00403732">
      <w:pPr>
        <w:spacing w:after="0" w:line="240" w:lineRule="auto"/>
        <w:rPr>
          <w:rFonts w:ascii="Times New Roman" w:hAnsi="Times New Roman" w:cs="Times New Roman"/>
          <w:sz w:val="24"/>
        </w:rPr>
      </w:pPr>
    </w:p>
    <w:p w:rsidR="00403732" w:rsidRPr="00642C39" w:rsidRDefault="00403732" w:rsidP="00403732">
      <w:pPr>
        <w:spacing w:after="0" w:line="240" w:lineRule="auto"/>
        <w:ind w:firstLine="720"/>
        <w:rPr>
          <w:rFonts w:ascii="Times New Roman" w:hAnsi="Times New Roman" w:cs="Times New Roman"/>
          <w:sz w:val="24"/>
        </w:rPr>
      </w:pPr>
      <w:r w:rsidRPr="00642C39">
        <w:rPr>
          <w:rFonts w:ascii="Times New Roman" w:hAnsi="Times New Roman" w:cs="Times New Roman"/>
          <w:sz w:val="24"/>
        </w:rPr>
        <w:t>Ranchi Municipal Corporation invites detailed proposals for Operation &amp; Maintenance of Public Toilets</w:t>
      </w:r>
      <w:r>
        <w:rPr>
          <w:rFonts w:ascii="Times New Roman" w:hAnsi="Times New Roman" w:cs="Times New Roman"/>
          <w:sz w:val="24"/>
        </w:rPr>
        <w:t xml:space="preserve"> cum Skill Development Centre</w:t>
      </w:r>
      <w:r w:rsidRPr="00642C39">
        <w:rPr>
          <w:rFonts w:ascii="Times New Roman" w:hAnsi="Times New Roman" w:cs="Times New Roman"/>
          <w:sz w:val="24"/>
        </w:rPr>
        <w:t>. The Request for Proposal (RFP) Document may be obtained from the Office of:</w:t>
      </w:r>
    </w:p>
    <w:p w:rsidR="00403732" w:rsidRPr="00642C39" w:rsidRDefault="00403732" w:rsidP="00403732">
      <w:pPr>
        <w:spacing w:after="0" w:line="240" w:lineRule="auto"/>
        <w:ind w:firstLine="720"/>
        <w:rPr>
          <w:rFonts w:ascii="Times New Roman" w:hAnsi="Times New Roman" w:cs="Times New Roman"/>
          <w:sz w:val="24"/>
        </w:rPr>
      </w:pPr>
    </w:p>
    <w:p w:rsidR="00403732" w:rsidRPr="00642C39" w:rsidRDefault="00403732" w:rsidP="00403732">
      <w:pPr>
        <w:spacing w:after="0" w:line="240" w:lineRule="auto"/>
        <w:rPr>
          <w:rFonts w:ascii="Times New Roman" w:hAnsi="Times New Roman" w:cs="Times New Roman"/>
          <w:sz w:val="24"/>
        </w:rPr>
      </w:pPr>
      <w:r w:rsidRPr="00642C39">
        <w:rPr>
          <w:rFonts w:ascii="Times New Roman" w:hAnsi="Times New Roman" w:cs="Times New Roman"/>
          <w:sz w:val="24"/>
        </w:rPr>
        <w:t>The Municipal Commissioner</w:t>
      </w:r>
    </w:p>
    <w:p w:rsidR="00403732" w:rsidRPr="00642C39" w:rsidRDefault="00403732" w:rsidP="00403732">
      <w:pPr>
        <w:spacing w:after="0" w:line="240" w:lineRule="auto"/>
        <w:rPr>
          <w:rFonts w:ascii="Times New Roman" w:hAnsi="Times New Roman" w:cs="Times New Roman"/>
          <w:sz w:val="24"/>
        </w:rPr>
      </w:pPr>
      <w:r w:rsidRPr="00642C39">
        <w:rPr>
          <w:rFonts w:ascii="Times New Roman" w:hAnsi="Times New Roman" w:cs="Times New Roman"/>
          <w:sz w:val="24"/>
        </w:rPr>
        <w:t>Ranchi Municipal Corporation, Ranchi.</w:t>
      </w:r>
    </w:p>
    <w:p w:rsidR="00403732" w:rsidRPr="00642C39" w:rsidRDefault="00403732" w:rsidP="00403732">
      <w:pPr>
        <w:spacing w:after="0" w:line="240" w:lineRule="auto"/>
        <w:ind w:left="1440"/>
        <w:rPr>
          <w:rFonts w:ascii="Times New Roman" w:hAnsi="Times New Roman" w:cs="Times New Roman"/>
          <w:sz w:val="24"/>
        </w:rPr>
      </w:pPr>
      <w:r w:rsidRPr="00642C39">
        <w:rPr>
          <w:rFonts w:ascii="Times New Roman" w:hAnsi="Times New Roman" w:cs="Times New Roman"/>
          <w:sz w:val="24"/>
        </w:rPr>
        <w:t>Or</w:t>
      </w:r>
    </w:p>
    <w:p w:rsidR="00403732" w:rsidRPr="00642C39" w:rsidRDefault="00403732" w:rsidP="00403732">
      <w:pPr>
        <w:spacing w:after="0" w:line="240" w:lineRule="auto"/>
        <w:rPr>
          <w:rFonts w:ascii="Times New Roman" w:hAnsi="Times New Roman" w:cs="Times New Roman"/>
          <w:sz w:val="24"/>
        </w:rPr>
      </w:pPr>
      <w:r w:rsidRPr="00642C39">
        <w:rPr>
          <w:rFonts w:ascii="Times New Roman" w:hAnsi="Times New Roman" w:cs="Times New Roman"/>
          <w:sz w:val="24"/>
        </w:rPr>
        <w:t xml:space="preserve">From Ranchi Municipal Corporation website </w:t>
      </w:r>
      <w:hyperlink r:id="rId8" w:history="1">
        <w:r w:rsidRPr="00642C39">
          <w:rPr>
            <w:rStyle w:val="Hyperlink"/>
            <w:rFonts w:ascii="Times New Roman" w:hAnsi="Times New Roman" w:cs="Times New Roman"/>
            <w:sz w:val="24"/>
          </w:rPr>
          <w:t>www.ranchimunicipal.com</w:t>
        </w:r>
      </w:hyperlink>
    </w:p>
    <w:p w:rsidR="00403732" w:rsidRPr="00880F50" w:rsidRDefault="00403732" w:rsidP="00403732">
      <w:pPr>
        <w:spacing w:after="0" w:line="240" w:lineRule="auto"/>
        <w:rPr>
          <w:rFonts w:ascii="Times New Roman" w:hAnsi="Times New Roman" w:cs="Times New Roman"/>
          <w:sz w:val="18"/>
          <w:szCs w:val="16"/>
        </w:rPr>
      </w:pPr>
    </w:p>
    <w:p w:rsidR="00403732" w:rsidRPr="00642C39" w:rsidRDefault="00403732" w:rsidP="00403732">
      <w:pPr>
        <w:spacing w:after="0"/>
        <w:ind w:firstLine="720"/>
        <w:rPr>
          <w:rFonts w:ascii="Times New Roman" w:hAnsi="Times New Roman" w:cs="Times New Roman"/>
          <w:sz w:val="24"/>
        </w:rPr>
      </w:pPr>
      <w:r w:rsidRPr="00642C39">
        <w:rPr>
          <w:rFonts w:ascii="Times New Roman" w:hAnsi="Times New Roman" w:cs="Times New Roman"/>
          <w:sz w:val="24"/>
        </w:rPr>
        <w:t xml:space="preserve">The proposals would be evaluated and the successful </w:t>
      </w:r>
      <w:r>
        <w:rPr>
          <w:rFonts w:ascii="Times New Roman" w:hAnsi="Times New Roman" w:cs="Times New Roman"/>
          <w:sz w:val="24"/>
        </w:rPr>
        <w:t xml:space="preserve">bidder would be selected on the </w:t>
      </w:r>
      <w:r w:rsidRPr="00642C39">
        <w:rPr>
          <w:rFonts w:ascii="Times New Roman" w:hAnsi="Times New Roman" w:cs="Times New Roman"/>
          <w:sz w:val="24"/>
        </w:rPr>
        <w:t>basis of the criteria specified in the RFP document.</w:t>
      </w:r>
    </w:p>
    <w:tbl>
      <w:tblPr>
        <w:tblStyle w:val="TableGrid"/>
        <w:tblW w:w="0" w:type="auto"/>
        <w:tblLook w:val="04A0"/>
      </w:tblPr>
      <w:tblGrid>
        <w:gridCol w:w="4788"/>
        <w:gridCol w:w="4788"/>
      </w:tblGrid>
      <w:tr w:rsidR="00403732" w:rsidRPr="00642C39" w:rsidTr="00EC1F91">
        <w:tc>
          <w:tcPr>
            <w:tcW w:w="4788" w:type="dxa"/>
          </w:tcPr>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Cost of RFP Document</w:t>
            </w:r>
          </w:p>
        </w:tc>
        <w:tc>
          <w:tcPr>
            <w:tcW w:w="4788" w:type="dxa"/>
          </w:tcPr>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Rs. 2,500/- (Two Thousand &amp; Five Hundred  only) in the form of a crossed demand draft</w:t>
            </w:r>
          </w:p>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(non-refundable) in favour of Municipal</w:t>
            </w:r>
          </w:p>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Commissioner, RMC on any scheduled bank,</w:t>
            </w:r>
          </w:p>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payable at Ranchi.</w:t>
            </w:r>
          </w:p>
          <w:p w:rsidR="00403732" w:rsidRPr="00642C39" w:rsidRDefault="00403732" w:rsidP="00EC1F91">
            <w:pPr>
              <w:rPr>
                <w:rFonts w:ascii="Times New Roman" w:hAnsi="Times New Roman" w:cs="Times New Roman"/>
                <w:sz w:val="24"/>
              </w:rPr>
            </w:pPr>
          </w:p>
        </w:tc>
      </w:tr>
      <w:tr w:rsidR="00403732" w:rsidRPr="00642C39" w:rsidTr="00EC1F91">
        <w:tc>
          <w:tcPr>
            <w:tcW w:w="4788" w:type="dxa"/>
          </w:tcPr>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Earnest money Deposit</w:t>
            </w:r>
          </w:p>
        </w:tc>
        <w:tc>
          <w:tcPr>
            <w:tcW w:w="4788" w:type="dxa"/>
          </w:tcPr>
          <w:p w:rsidR="00403732" w:rsidRPr="00642C39" w:rsidRDefault="00403732" w:rsidP="00EC1F91">
            <w:pPr>
              <w:rPr>
                <w:rFonts w:ascii="Times New Roman" w:hAnsi="Times New Roman" w:cs="Times New Roman"/>
                <w:sz w:val="24"/>
              </w:rPr>
            </w:pPr>
            <w:r>
              <w:rPr>
                <w:rFonts w:ascii="Times New Roman" w:hAnsi="Times New Roman" w:cs="Times New Roman"/>
                <w:sz w:val="24"/>
              </w:rPr>
              <w:t xml:space="preserve">Rs. </w:t>
            </w:r>
            <w:r w:rsidRPr="00642C39">
              <w:rPr>
                <w:rFonts w:ascii="Times New Roman" w:hAnsi="Times New Roman" w:cs="Times New Roman"/>
                <w:sz w:val="24"/>
              </w:rPr>
              <w:t>5</w:t>
            </w:r>
            <w:r>
              <w:rPr>
                <w:rFonts w:ascii="Times New Roman" w:hAnsi="Times New Roman" w:cs="Times New Roman"/>
                <w:sz w:val="24"/>
              </w:rPr>
              <w:t>0</w:t>
            </w:r>
            <w:r w:rsidRPr="00642C39">
              <w:rPr>
                <w:rFonts w:ascii="Times New Roman" w:hAnsi="Times New Roman" w:cs="Times New Roman"/>
                <w:sz w:val="24"/>
              </w:rPr>
              <w:t>,000/- (</w:t>
            </w:r>
            <w:r>
              <w:rPr>
                <w:rFonts w:ascii="Times New Roman" w:hAnsi="Times New Roman" w:cs="Times New Roman"/>
                <w:sz w:val="24"/>
              </w:rPr>
              <w:t>Fif</w:t>
            </w:r>
            <w:r w:rsidRPr="00642C39">
              <w:rPr>
                <w:rFonts w:ascii="Times New Roman" w:hAnsi="Times New Roman" w:cs="Times New Roman"/>
                <w:sz w:val="24"/>
              </w:rPr>
              <w:t>ty Thousand only) in</w:t>
            </w:r>
          </w:p>
          <w:p w:rsidR="00403732" w:rsidRPr="00642C39" w:rsidRDefault="00403732" w:rsidP="00EC1F91">
            <w:pPr>
              <w:jc w:val="both"/>
              <w:rPr>
                <w:rFonts w:ascii="Times New Roman" w:hAnsi="Times New Roman" w:cs="Times New Roman"/>
                <w:sz w:val="24"/>
              </w:rPr>
            </w:pPr>
            <w:r w:rsidRPr="00642C39">
              <w:rPr>
                <w:rFonts w:ascii="Times New Roman" w:hAnsi="Times New Roman" w:cs="Times New Roman"/>
                <w:sz w:val="24"/>
              </w:rPr>
              <w:t>the form of a crossed demand draft (non</w:t>
            </w:r>
            <w:r>
              <w:rPr>
                <w:rFonts w:ascii="Times New Roman" w:hAnsi="Times New Roman" w:cs="Times New Roman"/>
                <w:sz w:val="24"/>
              </w:rPr>
              <w:t>-</w:t>
            </w:r>
            <w:r w:rsidRPr="00642C39">
              <w:rPr>
                <w:rFonts w:ascii="Times New Roman" w:hAnsi="Times New Roman" w:cs="Times New Roman"/>
                <w:sz w:val="24"/>
              </w:rPr>
              <w:t>refundable)</w:t>
            </w:r>
          </w:p>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in favour of Municipal</w:t>
            </w:r>
            <w:r>
              <w:rPr>
                <w:rFonts w:ascii="Times New Roman" w:hAnsi="Times New Roman" w:cs="Times New Roman"/>
                <w:sz w:val="24"/>
              </w:rPr>
              <w:t xml:space="preserve"> </w:t>
            </w:r>
            <w:r w:rsidRPr="00642C39">
              <w:rPr>
                <w:rFonts w:ascii="Times New Roman" w:hAnsi="Times New Roman" w:cs="Times New Roman"/>
                <w:sz w:val="24"/>
              </w:rPr>
              <w:t>Commissioner, RMC on any scheduled bank,</w:t>
            </w:r>
          </w:p>
          <w:p w:rsidR="00403732" w:rsidRDefault="00403732" w:rsidP="00EC1F91">
            <w:pPr>
              <w:rPr>
                <w:rFonts w:ascii="Times New Roman" w:hAnsi="Times New Roman" w:cs="Times New Roman"/>
                <w:sz w:val="24"/>
              </w:rPr>
            </w:pPr>
            <w:r w:rsidRPr="00642C39">
              <w:rPr>
                <w:rFonts w:ascii="Times New Roman" w:hAnsi="Times New Roman" w:cs="Times New Roman"/>
                <w:sz w:val="24"/>
              </w:rPr>
              <w:t>payable at Ranchi.</w:t>
            </w:r>
          </w:p>
          <w:p w:rsidR="00F54580" w:rsidRPr="00642C39" w:rsidRDefault="00F54580" w:rsidP="00EC1F91">
            <w:pPr>
              <w:rPr>
                <w:rFonts w:ascii="Times New Roman" w:hAnsi="Times New Roman" w:cs="Times New Roman"/>
                <w:sz w:val="24"/>
              </w:rPr>
            </w:pPr>
          </w:p>
        </w:tc>
      </w:tr>
      <w:tr w:rsidR="00403732" w:rsidRPr="00642C39" w:rsidTr="00EC1F91">
        <w:tc>
          <w:tcPr>
            <w:tcW w:w="4788" w:type="dxa"/>
          </w:tcPr>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Period for obtaining RFP document from Office &amp; Website</w:t>
            </w:r>
          </w:p>
        </w:tc>
        <w:tc>
          <w:tcPr>
            <w:tcW w:w="4788" w:type="dxa"/>
          </w:tcPr>
          <w:p w:rsidR="00403732" w:rsidRPr="00642C39" w:rsidRDefault="007F45A3" w:rsidP="00EC1F91">
            <w:pPr>
              <w:rPr>
                <w:rFonts w:ascii="Times New Roman" w:hAnsi="Times New Roman" w:cs="Times New Roman"/>
                <w:sz w:val="24"/>
              </w:rPr>
            </w:pPr>
            <w:r>
              <w:rPr>
                <w:rFonts w:asciiTheme="majorHAnsi" w:hAnsiTheme="majorHAnsi"/>
              </w:rPr>
              <w:t>21-06-2018</w:t>
            </w:r>
            <w:r w:rsidRPr="00C3770A">
              <w:rPr>
                <w:rFonts w:asciiTheme="majorHAnsi" w:hAnsiTheme="majorHAnsi"/>
              </w:rPr>
              <w:t xml:space="preserve"> </w:t>
            </w:r>
          </w:p>
        </w:tc>
      </w:tr>
      <w:tr w:rsidR="00403732" w:rsidRPr="00642C39" w:rsidTr="00EC1F91">
        <w:tc>
          <w:tcPr>
            <w:tcW w:w="4788" w:type="dxa"/>
          </w:tcPr>
          <w:p w:rsidR="00403732" w:rsidRPr="00642C39" w:rsidRDefault="00403732" w:rsidP="00EC1F91">
            <w:pPr>
              <w:rPr>
                <w:rFonts w:ascii="Times New Roman" w:hAnsi="Times New Roman" w:cs="Times New Roman"/>
                <w:sz w:val="24"/>
              </w:rPr>
            </w:pPr>
            <w:r w:rsidRPr="00642C39">
              <w:rPr>
                <w:rFonts w:ascii="Times New Roman" w:hAnsi="Times New Roman" w:cs="Times New Roman"/>
                <w:sz w:val="24"/>
              </w:rPr>
              <w:t>Last date for submission of proposal</w:t>
            </w:r>
          </w:p>
        </w:tc>
        <w:tc>
          <w:tcPr>
            <w:tcW w:w="4788" w:type="dxa"/>
          </w:tcPr>
          <w:p w:rsidR="00403732" w:rsidRPr="00642C39" w:rsidRDefault="007F45A3" w:rsidP="00EC1F91">
            <w:pPr>
              <w:rPr>
                <w:rFonts w:ascii="Times New Roman" w:hAnsi="Times New Roman" w:cs="Times New Roman"/>
                <w:sz w:val="24"/>
              </w:rPr>
            </w:pPr>
            <w:r>
              <w:rPr>
                <w:rFonts w:asciiTheme="majorHAnsi" w:hAnsiTheme="majorHAnsi"/>
              </w:rPr>
              <w:t>12-07-2018 up to 3</w:t>
            </w:r>
            <w:r w:rsidRPr="00C3770A">
              <w:rPr>
                <w:rFonts w:asciiTheme="majorHAnsi" w:hAnsiTheme="majorHAnsi"/>
              </w:rPr>
              <w:t>:00 PM</w:t>
            </w:r>
            <w:r w:rsidRPr="00642C39">
              <w:rPr>
                <w:rFonts w:ascii="Times New Roman" w:hAnsi="Times New Roman" w:cs="Times New Roman"/>
                <w:sz w:val="24"/>
              </w:rPr>
              <w:t xml:space="preserve"> </w:t>
            </w:r>
          </w:p>
        </w:tc>
      </w:tr>
    </w:tbl>
    <w:p w:rsidR="00403732" w:rsidRDefault="00403732" w:rsidP="00403732">
      <w:pPr>
        <w:spacing w:after="0" w:line="240" w:lineRule="auto"/>
        <w:rPr>
          <w:rFonts w:ascii="Times New Roman" w:hAnsi="Times New Roman" w:cs="Times New Roman"/>
          <w:sz w:val="28"/>
        </w:rPr>
      </w:pPr>
    </w:p>
    <w:p w:rsidR="00403732" w:rsidRDefault="00403732" w:rsidP="00403732">
      <w:pPr>
        <w:spacing w:after="0" w:line="240" w:lineRule="auto"/>
        <w:rPr>
          <w:rFonts w:ascii="Times New Roman" w:hAnsi="Times New Roman" w:cs="Times New Roman"/>
          <w:sz w:val="28"/>
        </w:rPr>
      </w:pPr>
    </w:p>
    <w:p w:rsidR="00403732" w:rsidRDefault="00403732" w:rsidP="00403732">
      <w:pPr>
        <w:spacing w:after="0" w:line="240" w:lineRule="auto"/>
        <w:rPr>
          <w:rFonts w:ascii="Times New Roman" w:hAnsi="Times New Roman" w:cs="Times New Roman"/>
          <w:sz w:val="28"/>
        </w:rPr>
      </w:pPr>
    </w:p>
    <w:p w:rsidR="00403732" w:rsidRDefault="00403732" w:rsidP="00403732">
      <w:pPr>
        <w:spacing w:after="0" w:line="240" w:lineRule="auto"/>
        <w:rPr>
          <w:rFonts w:ascii="Times New Roman" w:hAnsi="Times New Roman" w:cs="Times New Roman"/>
          <w:sz w:val="28"/>
        </w:rPr>
      </w:pPr>
    </w:p>
    <w:p w:rsidR="00403732" w:rsidRPr="00D525BF" w:rsidRDefault="00403732" w:rsidP="00403732">
      <w:pPr>
        <w:spacing w:after="0" w:line="240" w:lineRule="auto"/>
        <w:ind w:left="6480"/>
        <w:rPr>
          <w:rFonts w:ascii="Times New Roman" w:hAnsi="Times New Roman" w:cs="Times New Roman"/>
          <w:sz w:val="28"/>
        </w:rPr>
      </w:pPr>
      <w:r>
        <w:rPr>
          <w:rFonts w:ascii="Times New Roman" w:hAnsi="Times New Roman" w:cs="Times New Roman"/>
          <w:sz w:val="28"/>
        </w:rPr>
        <w:t xml:space="preserve">      </w:t>
      </w:r>
      <w:r w:rsidRPr="00F54580">
        <w:rPr>
          <w:rFonts w:ascii="Times New Roman" w:hAnsi="Times New Roman" w:cs="Times New Roman"/>
          <w:sz w:val="24"/>
          <w:szCs w:val="20"/>
        </w:rPr>
        <w:t>Sd</w:t>
      </w:r>
      <w:r w:rsidRPr="00D525BF">
        <w:rPr>
          <w:rFonts w:ascii="Times New Roman" w:hAnsi="Times New Roman" w:cs="Times New Roman"/>
          <w:sz w:val="28"/>
        </w:rPr>
        <w:t>/-</w:t>
      </w:r>
    </w:p>
    <w:p w:rsidR="00403732" w:rsidRPr="00F54580" w:rsidRDefault="00403732" w:rsidP="00403732">
      <w:pPr>
        <w:spacing w:after="0" w:line="240" w:lineRule="auto"/>
        <w:ind w:left="4320" w:firstLine="720"/>
        <w:rPr>
          <w:rFonts w:ascii="Times New Roman" w:hAnsi="Times New Roman" w:cs="Times New Roman"/>
          <w:sz w:val="24"/>
          <w:szCs w:val="20"/>
        </w:rPr>
      </w:pPr>
      <w:r>
        <w:rPr>
          <w:rFonts w:ascii="Times New Roman" w:hAnsi="Times New Roman" w:cs="Times New Roman"/>
          <w:sz w:val="28"/>
        </w:rPr>
        <w:t xml:space="preserve">         </w:t>
      </w:r>
      <w:r w:rsidR="00F54580">
        <w:rPr>
          <w:rFonts w:ascii="Times New Roman" w:hAnsi="Times New Roman" w:cs="Times New Roman"/>
          <w:sz w:val="28"/>
        </w:rPr>
        <w:t xml:space="preserve">  </w:t>
      </w:r>
      <w:r w:rsidRPr="00F54580">
        <w:rPr>
          <w:rFonts w:ascii="Times New Roman" w:hAnsi="Times New Roman" w:cs="Times New Roman"/>
          <w:sz w:val="24"/>
          <w:szCs w:val="20"/>
        </w:rPr>
        <w:t>Municipal Commissioner</w:t>
      </w:r>
    </w:p>
    <w:p w:rsidR="00403732" w:rsidRDefault="00403732" w:rsidP="00403732">
      <w:pPr>
        <w:spacing w:after="0" w:line="240" w:lineRule="auto"/>
        <w:ind w:left="4320"/>
        <w:rPr>
          <w:rFonts w:ascii="Times New Roman" w:hAnsi="Times New Roman" w:cs="Times New Roman"/>
          <w:sz w:val="28"/>
        </w:rPr>
      </w:pPr>
      <w:r w:rsidRPr="00F54580">
        <w:rPr>
          <w:rFonts w:ascii="Times New Roman" w:hAnsi="Times New Roman" w:cs="Times New Roman"/>
          <w:sz w:val="24"/>
          <w:szCs w:val="20"/>
        </w:rPr>
        <w:t xml:space="preserve">        </w:t>
      </w:r>
      <w:r w:rsidR="00F54580">
        <w:rPr>
          <w:rFonts w:ascii="Times New Roman" w:hAnsi="Times New Roman" w:cs="Times New Roman"/>
          <w:sz w:val="24"/>
          <w:szCs w:val="20"/>
        </w:rPr>
        <w:t xml:space="preserve">      </w:t>
      </w:r>
      <w:r w:rsidRPr="00F54580">
        <w:rPr>
          <w:rFonts w:ascii="Times New Roman" w:hAnsi="Times New Roman" w:cs="Times New Roman"/>
          <w:sz w:val="24"/>
          <w:szCs w:val="20"/>
        </w:rPr>
        <w:t>Ranchi Municipal Corporation, Ranchi</w:t>
      </w:r>
      <w:r w:rsidRPr="00D525BF">
        <w:rPr>
          <w:rFonts w:ascii="Times New Roman" w:hAnsi="Times New Roman" w:cs="Times New Roman"/>
          <w:sz w:val="28"/>
        </w:rPr>
        <w:t>.</w:t>
      </w:r>
    </w:p>
    <w:p w:rsidR="007F45A3" w:rsidRDefault="007F45A3" w:rsidP="00403732">
      <w:pPr>
        <w:spacing w:after="0" w:line="240" w:lineRule="auto"/>
        <w:ind w:left="4320"/>
        <w:rPr>
          <w:rFonts w:ascii="Times New Roman" w:hAnsi="Times New Roman" w:cs="Times New Roman"/>
          <w:sz w:val="28"/>
        </w:rPr>
      </w:pPr>
    </w:p>
    <w:p w:rsidR="00CB2C02" w:rsidRDefault="00CB2C02" w:rsidP="00403732">
      <w:pPr>
        <w:spacing w:after="0" w:line="240" w:lineRule="auto"/>
        <w:ind w:left="4320"/>
        <w:rPr>
          <w:rFonts w:ascii="Times New Roman" w:hAnsi="Times New Roman" w:cs="Times New Roman"/>
          <w:sz w:val="28"/>
        </w:rPr>
      </w:pPr>
    </w:p>
    <w:p w:rsidR="00CB2C02" w:rsidRPr="00D525BF" w:rsidRDefault="00CB2C02" w:rsidP="00403732">
      <w:pPr>
        <w:spacing w:after="0" w:line="240" w:lineRule="auto"/>
        <w:ind w:left="4320"/>
        <w:rPr>
          <w:rFonts w:ascii="Times New Roman" w:hAnsi="Times New Roman" w:cs="Times New Roman"/>
          <w:sz w:val="28"/>
        </w:rPr>
      </w:pPr>
    </w:p>
    <w:p w:rsidR="00403732" w:rsidRDefault="00403732" w:rsidP="00403732">
      <w:pPr>
        <w:spacing w:after="0" w:line="240" w:lineRule="auto"/>
        <w:ind w:left="2880" w:firstLine="720"/>
        <w:rPr>
          <w:rFonts w:ascii="Times New Roman" w:hAnsi="Times New Roman" w:cs="Times New Roman"/>
          <w:b/>
          <w:sz w:val="32"/>
          <w:u w:val="single"/>
        </w:rPr>
      </w:pPr>
      <w:r w:rsidRPr="00F45130">
        <w:rPr>
          <w:rFonts w:ascii="Times New Roman" w:hAnsi="Times New Roman" w:cs="Times New Roman"/>
          <w:b/>
          <w:sz w:val="32"/>
          <w:u w:val="single"/>
        </w:rPr>
        <w:lastRenderedPageBreak/>
        <w:t>Instruction to Bidders</w:t>
      </w:r>
    </w:p>
    <w:p w:rsidR="00403732" w:rsidRPr="00B40B7C" w:rsidRDefault="00403732" w:rsidP="00403732">
      <w:pPr>
        <w:spacing w:after="0" w:line="240" w:lineRule="auto"/>
        <w:ind w:left="2880" w:firstLine="720"/>
        <w:rPr>
          <w:rFonts w:ascii="Times New Roman" w:hAnsi="Times New Roman" w:cs="Times New Roman"/>
          <w:b/>
          <w:sz w:val="16"/>
          <w:szCs w:val="16"/>
          <w:u w:val="single"/>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1.</w:t>
      </w:r>
      <w:r w:rsidRPr="00F45130">
        <w:rPr>
          <w:rFonts w:ascii="Times New Roman" w:hAnsi="Times New Roman" w:cs="Times New Roman"/>
          <w:sz w:val="26"/>
          <w:szCs w:val="26"/>
        </w:rPr>
        <w:t xml:space="preserve"> Ranchi Municipal Corporation (hereinafter referred to as “RMC”) intends to provide basic civic amenities within RMC area. The services to be provided by RMC amongst others include construction and maintenance of Public sanitation facilities. To improve the present status of the Public toilets in RMC and to achieve open defecation free city, RMC intends to adopt a single stage bidding process for selection of the successful bidder for operation and maintenance of</w:t>
      </w:r>
      <w:r>
        <w:rPr>
          <w:rFonts w:ascii="Times New Roman" w:hAnsi="Times New Roman" w:cs="Times New Roman"/>
          <w:sz w:val="26"/>
          <w:szCs w:val="26"/>
        </w:rPr>
        <w:t xml:space="preserve"> </w:t>
      </w:r>
      <w:r w:rsidR="00880F50">
        <w:rPr>
          <w:rFonts w:ascii="Times New Roman" w:hAnsi="Times New Roman" w:cs="Times New Roman"/>
          <w:sz w:val="26"/>
          <w:szCs w:val="26"/>
        </w:rPr>
        <w:t>Public</w:t>
      </w:r>
      <w:r w:rsidRPr="00F45130">
        <w:rPr>
          <w:rFonts w:ascii="Times New Roman" w:hAnsi="Times New Roman" w:cs="Times New Roman"/>
          <w:sz w:val="26"/>
          <w:szCs w:val="26"/>
        </w:rPr>
        <w:t xml:space="preserve"> toilets</w:t>
      </w:r>
      <w:r>
        <w:rPr>
          <w:rFonts w:ascii="Times New Roman" w:hAnsi="Times New Roman" w:cs="Times New Roman"/>
          <w:sz w:val="26"/>
          <w:szCs w:val="26"/>
        </w:rPr>
        <w:t xml:space="preserve"> cum Skill Development Centre </w:t>
      </w:r>
      <w:r w:rsidRPr="00F45130">
        <w:rPr>
          <w:rFonts w:ascii="Times New Roman" w:hAnsi="Times New Roman" w:cs="Times New Roman"/>
          <w:sz w:val="26"/>
          <w:szCs w:val="26"/>
        </w:rPr>
        <w:t>(the</w:t>
      </w:r>
      <w:r>
        <w:rPr>
          <w:rFonts w:ascii="Times New Roman" w:hAnsi="Times New Roman" w:cs="Times New Roman"/>
          <w:sz w:val="26"/>
          <w:szCs w:val="26"/>
        </w:rPr>
        <w:t xml:space="preserve"> </w:t>
      </w:r>
      <w:r w:rsidRPr="00F45130">
        <w:rPr>
          <w:rFonts w:ascii="Times New Roman" w:hAnsi="Times New Roman" w:cs="Times New Roman"/>
          <w:b/>
          <w:sz w:val="26"/>
          <w:szCs w:val="26"/>
        </w:rPr>
        <w:t>“Project”</w:t>
      </w:r>
      <w:r w:rsidRPr="004F5105">
        <w:rPr>
          <w:rFonts w:ascii="Times New Roman" w:hAnsi="Times New Roman" w:cs="Times New Roman"/>
          <w:sz w:val="26"/>
          <w:szCs w:val="26"/>
        </w:rPr>
        <w:t>)</w:t>
      </w:r>
      <w:r w:rsidRPr="00F45130">
        <w:rPr>
          <w:rFonts w:ascii="Times New Roman" w:hAnsi="Times New Roman" w:cs="Times New Roman"/>
          <w:b/>
          <w:sz w:val="26"/>
          <w:szCs w:val="26"/>
        </w:rPr>
        <w:t>.</w:t>
      </w:r>
      <w:r w:rsidRPr="00F45130">
        <w:rPr>
          <w:rFonts w:ascii="Times New Roman" w:hAnsi="Times New Roman" w:cs="Times New Roman"/>
          <w:sz w:val="26"/>
          <w:szCs w:val="26"/>
        </w:rPr>
        <w:t xml:space="preserve"> In this regard, the detailed scope of work is set</w:t>
      </w:r>
      <w:r>
        <w:rPr>
          <w:rFonts w:ascii="Times New Roman" w:hAnsi="Times New Roman" w:cs="Times New Roman"/>
          <w:sz w:val="26"/>
          <w:szCs w:val="26"/>
        </w:rPr>
        <w:t xml:space="preserve"> </w:t>
      </w:r>
      <w:r w:rsidRPr="00F45130">
        <w:rPr>
          <w:rFonts w:ascii="Times New Roman" w:hAnsi="Times New Roman" w:cs="Times New Roman"/>
          <w:sz w:val="26"/>
          <w:szCs w:val="26"/>
        </w:rPr>
        <w:t xml:space="preserve">out in </w:t>
      </w:r>
      <w:r w:rsidRPr="00F45130">
        <w:rPr>
          <w:rFonts w:ascii="Times New Roman" w:hAnsi="Times New Roman" w:cs="Times New Roman"/>
          <w:b/>
          <w:sz w:val="26"/>
          <w:szCs w:val="26"/>
        </w:rPr>
        <w:t>Appendix A.</w:t>
      </w:r>
    </w:p>
    <w:p w:rsidR="00403732" w:rsidRPr="00B40B7C" w:rsidRDefault="00403732" w:rsidP="00403732">
      <w:pPr>
        <w:spacing w:after="0" w:line="240" w:lineRule="auto"/>
        <w:jc w:val="both"/>
        <w:rPr>
          <w:rFonts w:ascii="Times New Roman" w:hAnsi="Times New Roman" w:cs="Times New Roman"/>
          <w:sz w:val="6"/>
          <w:szCs w:val="26"/>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2</w:t>
      </w:r>
      <w:r w:rsidRPr="00F45130">
        <w:rPr>
          <w:rFonts w:ascii="Times New Roman" w:hAnsi="Times New Roman" w:cs="Times New Roman"/>
          <w:sz w:val="26"/>
          <w:szCs w:val="26"/>
        </w:rPr>
        <w:t xml:space="preserve">. RMC invites proposals from interested </w:t>
      </w:r>
      <w:r>
        <w:rPr>
          <w:rFonts w:ascii="Times New Roman" w:hAnsi="Times New Roman" w:cs="Times New Roman"/>
          <w:sz w:val="26"/>
          <w:szCs w:val="26"/>
        </w:rPr>
        <w:t>Skill Training Providers (empanelled with Directorate of Municipal Administration)</w:t>
      </w:r>
      <w:r w:rsidRPr="00F45130">
        <w:rPr>
          <w:rFonts w:ascii="Times New Roman" w:hAnsi="Times New Roman" w:cs="Times New Roman"/>
          <w:sz w:val="26"/>
          <w:szCs w:val="26"/>
        </w:rPr>
        <w:t xml:space="preserve"> for the Project in order to identify the Successful Bidder. The proposals would be evaluated on the basis of the criteria set out in this RFP Document. The successful Bidder (the “Operator”) will be responsible for carrying out operation and maintenance of </w:t>
      </w:r>
      <w:r w:rsidR="00880F50">
        <w:rPr>
          <w:rFonts w:ascii="Times New Roman" w:hAnsi="Times New Roman" w:cs="Times New Roman"/>
          <w:sz w:val="26"/>
          <w:szCs w:val="26"/>
        </w:rPr>
        <w:t>Public</w:t>
      </w:r>
      <w:r>
        <w:rPr>
          <w:rFonts w:ascii="Times New Roman" w:hAnsi="Times New Roman" w:cs="Times New Roman"/>
          <w:sz w:val="26"/>
          <w:szCs w:val="26"/>
        </w:rPr>
        <w:t xml:space="preserve"> toilets cum skill development centre</w:t>
      </w:r>
      <w:r w:rsidRPr="00F45130">
        <w:rPr>
          <w:rFonts w:ascii="Times New Roman" w:hAnsi="Times New Roman" w:cs="Times New Roman"/>
          <w:sz w:val="26"/>
          <w:szCs w:val="26"/>
        </w:rPr>
        <w:t xml:space="preserve"> under and in accordance with the provisions of the agreement (the </w:t>
      </w:r>
      <w:r w:rsidRPr="00F45130">
        <w:rPr>
          <w:rFonts w:ascii="Times New Roman" w:hAnsi="Times New Roman" w:cs="Times New Roman"/>
          <w:b/>
          <w:sz w:val="26"/>
          <w:szCs w:val="26"/>
        </w:rPr>
        <w:t>“Agreement”</w:t>
      </w:r>
      <w:r w:rsidRPr="00F45130">
        <w:rPr>
          <w:rFonts w:ascii="Times New Roman" w:hAnsi="Times New Roman" w:cs="Times New Roman"/>
          <w:sz w:val="26"/>
          <w:szCs w:val="26"/>
        </w:rPr>
        <w:t>) to be entered into between RMC and the Operator.</w:t>
      </w:r>
    </w:p>
    <w:p w:rsidR="00403732" w:rsidRPr="00B40B7C" w:rsidRDefault="00403732" w:rsidP="00403732">
      <w:pPr>
        <w:spacing w:after="0" w:line="240" w:lineRule="auto"/>
        <w:jc w:val="both"/>
        <w:rPr>
          <w:rFonts w:ascii="Times New Roman" w:hAnsi="Times New Roman" w:cs="Times New Roman"/>
          <w:sz w:val="6"/>
          <w:szCs w:val="26"/>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3</w:t>
      </w:r>
      <w:r w:rsidRPr="00F45130">
        <w:rPr>
          <w:rFonts w:ascii="Times New Roman" w:hAnsi="Times New Roman" w:cs="Times New Roman"/>
          <w:sz w:val="26"/>
          <w:szCs w:val="26"/>
        </w:rPr>
        <w:t>. Each bidder shall submit a maximum of one (1) proposal for the project, in response to this RFP. Any bidder who submits more than one proposal for the project will be disqualified.</w:t>
      </w:r>
    </w:p>
    <w:p w:rsidR="00403732" w:rsidRPr="00B40B7C" w:rsidRDefault="00403732" w:rsidP="00403732">
      <w:pPr>
        <w:spacing w:after="0" w:line="240" w:lineRule="auto"/>
        <w:jc w:val="both"/>
        <w:rPr>
          <w:rFonts w:ascii="Times New Roman" w:hAnsi="Times New Roman" w:cs="Times New Roman"/>
          <w:sz w:val="6"/>
          <w:szCs w:val="26"/>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sz w:val="26"/>
          <w:szCs w:val="26"/>
        </w:rPr>
        <w:t>4. The bidder shall be responsible and shall pay for all of the costs associated with the preparation of its Proposal and its participation in the bidding process.</w:t>
      </w:r>
    </w:p>
    <w:p w:rsidR="00403732" w:rsidRPr="00B40B7C" w:rsidRDefault="00403732" w:rsidP="00403732">
      <w:pPr>
        <w:spacing w:after="0" w:line="240" w:lineRule="auto"/>
        <w:jc w:val="both"/>
        <w:rPr>
          <w:rFonts w:ascii="Times New Roman" w:hAnsi="Times New Roman" w:cs="Times New Roman"/>
          <w:sz w:val="6"/>
          <w:szCs w:val="26"/>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5</w:t>
      </w:r>
      <w:r w:rsidRPr="00F45130">
        <w:rPr>
          <w:rFonts w:ascii="Times New Roman" w:hAnsi="Times New Roman" w:cs="Times New Roman"/>
          <w:sz w:val="26"/>
          <w:szCs w:val="26"/>
        </w:rPr>
        <w:t>. At any time prior to the Proposal Due Date, RMC may, for any reason, whether at its own initiative or in response to clarifications requested by any Bidder, modify the RFP document by the issuance of Addenda.</w:t>
      </w:r>
    </w:p>
    <w:p w:rsidR="00403732" w:rsidRPr="00B40B7C" w:rsidRDefault="00403732" w:rsidP="00403732">
      <w:pPr>
        <w:spacing w:after="0" w:line="240" w:lineRule="auto"/>
        <w:jc w:val="both"/>
        <w:rPr>
          <w:rFonts w:ascii="Times New Roman" w:hAnsi="Times New Roman" w:cs="Times New Roman"/>
          <w:sz w:val="6"/>
          <w:szCs w:val="26"/>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6</w:t>
      </w:r>
      <w:r w:rsidRPr="00F45130">
        <w:rPr>
          <w:rFonts w:ascii="Times New Roman" w:hAnsi="Times New Roman" w:cs="Times New Roman"/>
          <w:sz w:val="26"/>
          <w:szCs w:val="26"/>
        </w:rPr>
        <w:t xml:space="preserve">. The Proposal shall remain valid for a period not less than </w:t>
      </w:r>
      <w:r>
        <w:rPr>
          <w:rFonts w:ascii="Times New Roman" w:hAnsi="Times New Roman" w:cs="Times New Roman"/>
          <w:sz w:val="26"/>
          <w:szCs w:val="26"/>
        </w:rPr>
        <w:t>four</w:t>
      </w:r>
      <w:r w:rsidRPr="00F45130">
        <w:rPr>
          <w:rFonts w:ascii="Times New Roman" w:hAnsi="Times New Roman" w:cs="Times New Roman"/>
          <w:sz w:val="26"/>
          <w:szCs w:val="26"/>
        </w:rPr>
        <w:t xml:space="preserve"> calendar months from the Proposal Due Date </w:t>
      </w:r>
      <w:r w:rsidRPr="00F45130">
        <w:rPr>
          <w:rFonts w:ascii="Times New Roman" w:hAnsi="Times New Roman" w:cs="Times New Roman"/>
          <w:b/>
          <w:sz w:val="26"/>
          <w:szCs w:val="26"/>
        </w:rPr>
        <w:t>(“Proposal Validity Period”)</w:t>
      </w:r>
      <w:r w:rsidRPr="00F45130">
        <w:rPr>
          <w:rFonts w:ascii="Times New Roman" w:hAnsi="Times New Roman" w:cs="Times New Roman"/>
          <w:sz w:val="26"/>
          <w:szCs w:val="26"/>
        </w:rPr>
        <w:t>. RMC reserves the right to reject any Proposal, which does not meet this requirement.</w:t>
      </w:r>
    </w:p>
    <w:p w:rsidR="00403732" w:rsidRPr="00B40B7C" w:rsidRDefault="00403732" w:rsidP="00403732">
      <w:pPr>
        <w:spacing w:after="0" w:line="240" w:lineRule="auto"/>
        <w:jc w:val="both"/>
        <w:rPr>
          <w:rFonts w:ascii="Times New Roman" w:hAnsi="Times New Roman" w:cs="Times New Roman"/>
          <w:sz w:val="8"/>
          <w:szCs w:val="26"/>
        </w:rPr>
      </w:pPr>
    </w:p>
    <w:p w:rsidR="00403732" w:rsidRPr="00F45130" w:rsidRDefault="00403732" w:rsidP="00403732">
      <w:pPr>
        <w:spacing w:after="0" w:line="240" w:lineRule="auto"/>
        <w:jc w:val="both"/>
        <w:rPr>
          <w:rFonts w:ascii="Times New Roman" w:hAnsi="Times New Roman" w:cs="Times New Roman"/>
          <w:b/>
          <w:sz w:val="26"/>
          <w:szCs w:val="26"/>
        </w:rPr>
      </w:pPr>
      <w:r w:rsidRPr="00F45130">
        <w:rPr>
          <w:rFonts w:ascii="Times New Roman" w:hAnsi="Times New Roman" w:cs="Times New Roman"/>
          <w:b/>
          <w:sz w:val="26"/>
          <w:szCs w:val="26"/>
        </w:rPr>
        <w:t>7. Bid Security</w:t>
      </w:r>
    </w:p>
    <w:p w:rsidR="00403732" w:rsidRPr="00B40B7C" w:rsidRDefault="00403732" w:rsidP="00403732">
      <w:pPr>
        <w:spacing w:after="0" w:line="240" w:lineRule="auto"/>
        <w:jc w:val="both"/>
        <w:rPr>
          <w:rFonts w:ascii="Times New Roman" w:hAnsi="Times New Roman" w:cs="Times New Roman"/>
          <w:b/>
          <w:sz w:val="6"/>
          <w:szCs w:val="26"/>
        </w:rPr>
      </w:pPr>
    </w:p>
    <w:p w:rsidR="00403732" w:rsidRPr="00F45130"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7.1</w:t>
      </w:r>
      <w:r w:rsidRPr="00F45130">
        <w:rPr>
          <w:rFonts w:ascii="Times New Roman" w:hAnsi="Times New Roman" w:cs="Times New Roman"/>
          <w:sz w:val="26"/>
          <w:szCs w:val="26"/>
        </w:rPr>
        <w:t xml:space="preserve"> Each Proposal shall be accompanied by Bid Security of Rs. </w:t>
      </w:r>
      <w:r>
        <w:rPr>
          <w:rFonts w:ascii="Times New Roman" w:hAnsi="Times New Roman" w:cs="Times New Roman"/>
          <w:sz w:val="26"/>
          <w:szCs w:val="26"/>
        </w:rPr>
        <w:t>50</w:t>
      </w:r>
      <w:r w:rsidRPr="00F45130">
        <w:rPr>
          <w:rFonts w:ascii="Times New Roman" w:hAnsi="Times New Roman" w:cs="Times New Roman"/>
          <w:sz w:val="26"/>
          <w:szCs w:val="26"/>
        </w:rPr>
        <w:t xml:space="preserve">,000/- (Rupees </w:t>
      </w:r>
      <w:r>
        <w:rPr>
          <w:rFonts w:ascii="Times New Roman" w:hAnsi="Times New Roman" w:cs="Times New Roman"/>
          <w:sz w:val="26"/>
          <w:szCs w:val="26"/>
        </w:rPr>
        <w:t xml:space="preserve">Fifty </w:t>
      </w:r>
      <w:r w:rsidRPr="00F45130">
        <w:rPr>
          <w:rFonts w:ascii="Times New Roman" w:hAnsi="Times New Roman" w:cs="Times New Roman"/>
          <w:sz w:val="26"/>
          <w:szCs w:val="26"/>
        </w:rPr>
        <w:t>Thousand only).</w:t>
      </w:r>
    </w:p>
    <w:p w:rsidR="00403732" w:rsidRPr="00B40B7C" w:rsidRDefault="00403732" w:rsidP="00403732">
      <w:pPr>
        <w:spacing w:after="0" w:line="240" w:lineRule="auto"/>
        <w:jc w:val="both"/>
        <w:rPr>
          <w:rFonts w:ascii="Times New Roman" w:hAnsi="Times New Roman" w:cs="Times New Roman"/>
          <w:sz w:val="6"/>
          <w:szCs w:val="26"/>
        </w:rPr>
      </w:pPr>
    </w:p>
    <w:p w:rsidR="00403732" w:rsidRDefault="00403732" w:rsidP="00403732">
      <w:pPr>
        <w:spacing w:after="0" w:line="240" w:lineRule="auto"/>
        <w:jc w:val="both"/>
        <w:rPr>
          <w:rFonts w:ascii="Times New Roman" w:hAnsi="Times New Roman" w:cs="Times New Roman"/>
          <w:sz w:val="26"/>
          <w:szCs w:val="26"/>
        </w:rPr>
      </w:pPr>
      <w:r w:rsidRPr="00F45130">
        <w:rPr>
          <w:rFonts w:ascii="Times New Roman" w:hAnsi="Times New Roman" w:cs="Times New Roman"/>
          <w:b/>
          <w:sz w:val="26"/>
          <w:szCs w:val="26"/>
        </w:rPr>
        <w:t>7.2</w:t>
      </w:r>
      <w:r w:rsidRPr="00F45130">
        <w:rPr>
          <w:rFonts w:ascii="Times New Roman" w:hAnsi="Times New Roman" w:cs="Times New Roman"/>
          <w:sz w:val="26"/>
          <w:szCs w:val="26"/>
        </w:rPr>
        <w:t xml:space="preserve"> The Bid security shall be in the form of a crossed Demand Draft drawn in favour of Municipal Commissioner, Ranchi Municipal Corporation, Ranchi on any scheduled bank, payable at Ranchi.</w:t>
      </w:r>
    </w:p>
    <w:p w:rsidR="00403732" w:rsidRPr="00F45130" w:rsidRDefault="00403732" w:rsidP="00403732">
      <w:pPr>
        <w:spacing w:after="0" w:line="240" w:lineRule="auto"/>
        <w:jc w:val="both"/>
        <w:rPr>
          <w:rFonts w:ascii="Times New Roman" w:hAnsi="Times New Roman" w:cs="Times New Roman"/>
          <w:sz w:val="10"/>
          <w:szCs w:val="26"/>
        </w:rPr>
      </w:pPr>
    </w:p>
    <w:p w:rsidR="00403732" w:rsidRPr="00D525BF" w:rsidRDefault="00403732" w:rsidP="00880F50">
      <w:pPr>
        <w:spacing w:after="0"/>
        <w:jc w:val="both"/>
        <w:rPr>
          <w:rFonts w:ascii="Times New Roman" w:hAnsi="Times New Roman" w:cs="Times New Roman"/>
          <w:sz w:val="28"/>
        </w:rPr>
      </w:pPr>
      <w:r w:rsidRPr="00F45130">
        <w:rPr>
          <w:rFonts w:ascii="Times New Roman" w:hAnsi="Times New Roman" w:cs="Times New Roman"/>
          <w:b/>
          <w:sz w:val="26"/>
          <w:szCs w:val="26"/>
        </w:rPr>
        <w:t>7.3</w:t>
      </w:r>
      <w:r w:rsidRPr="00F45130">
        <w:rPr>
          <w:rFonts w:ascii="Times New Roman" w:hAnsi="Times New Roman" w:cs="Times New Roman"/>
          <w:sz w:val="26"/>
          <w:szCs w:val="26"/>
        </w:rPr>
        <w:t xml:space="preserve"> The Bid security of every unsuccessful bidder would be returned within a period of eight weeks from the date of announcement of the Successful Bidder. The bid security submitted by the Suc</w:t>
      </w:r>
      <w:r>
        <w:rPr>
          <w:rFonts w:ascii="Times New Roman" w:hAnsi="Times New Roman" w:cs="Times New Roman"/>
          <w:sz w:val="26"/>
          <w:szCs w:val="26"/>
        </w:rPr>
        <w:t xml:space="preserve">cessful Bidder </w:t>
      </w:r>
      <w:r w:rsidRPr="00F45130">
        <w:rPr>
          <w:rFonts w:ascii="Times New Roman" w:hAnsi="Times New Roman" w:cs="Times New Roman"/>
          <w:sz w:val="26"/>
          <w:szCs w:val="26"/>
        </w:rPr>
        <w:t xml:space="preserve">will be released after furnishing the Bank Guarantee for Rs. </w:t>
      </w:r>
      <w:r>
        <w:rPr>
          <w:rFonts w:ascii="Times New Roman" w:hAnsi="Times New Roman" w:cs="Times New Roman"/>
          <w:sz w:val="26"/>
          <w:szCs w:val="26"/>
        </w:rPr>
        <w:t>10</w:t>
      </w:r>
      <w:r w:rsidRPr="00F45130">
        <w:rPr>
          <w:rFonts w:ascii="Times New Roman" w:hAnsi="Times New Roman" w:cs="Times New Roman"/>
          <w:sz w:val="26"/>
          <w:szCs w:val="26"/>
        </w:rPr>
        <w:t>0,000/- as Performance Guarantee which shall be valid for the agreement period.</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p>
    <w:p w:rsidR="00403732" w:rsidRPr="00A84307" w:rsidRDefault="00403732" w:rsidP="00403732">
      <w:pPr>
        <w:spacing w:after="0" w:line="240" w:lineRule="auto"/>
        <w:rPr>
          <w:rFonts w:ascii="Times New Roman" w:hAnsi="Times New Roman" w:cs="Times New Roman"/>
          <w:b/>
          <w:sz w:val="26"/>
          <w:szCs w:val="26"/>
        </w:rPr>
      </w:pPr>
      <w:r w:rsidRPr="00A84307">
        <w:rPr>
          <w:rFonts w:ascii="Times New Roman" w:hAnsi="Times New Roman" w:cs="Times New Roman"/>
          <w:b/>
          <w:sz w:val="26"/>
          <w:szCs w:val="26"/>
        </w:rPr>
        <w:t>8.    Format and signing of proposal</w:t>
      </w:r>
    </w:p>
    <w:p w:rsidR="00403732" w:rsidRPr="00280DC5" w:rsidRDefault="00403732" w:rsidP="00403732">
      <w:pPr>
        <w:spacing w:after="0" w:line="240" w:lineRule="auto"/>
        <w:rPr>
          <w:rFonts w:ascii="Times New Roman" w:hAnsi="Times New Roman" w:cs="Times New Roman"/>
          <w:b/>
          <w:sz w:val="10"/>
          <w:szCs w:val="10"/>
        </w:rPr>
      </w:pPr>
    </w:p>
    <w:p w:rsidR="00403732" w:rsidRPr="00A84307" w:rsidRDefault="00403732" w:rsidP="00403732">
      <w:pPr>
        <w:spacing w:after="0" w:line="240" w:lineRule="auto"/>
        <w:jc w:val="both"/>
        <w:rPr>
          <w:rFonts w:ascii="Times New Roman" w:hAnsi="Times New Roman" w:cs="Times New Roman"/>
          <w:sz w:val="26"/>
          <w:szCs w:val="26"/>
        </w:rPr>
      </w:pPr>
      <w:r w:rsidRPr="00A84307">
        <w:rPr>
          <w:rFonts w:ascii="Times New Roman" w:hAnsi="Times New Roman" w:cs="Times New Roman"/>
          <w:b/>
          <w:sz w:val="26"/>
          <w:szCs w:val="26"/>
        </w:rPr>
        <w:t>8.1</w:t>
      </w:r>
      <w:r w:rsidRPr="00A84307">
        <w:rPr>
          <w:rFonts w:ascii="Times New Roman" w:hAnsi="Times New Roman" w:cs="Times New Roman"/>
          <w:sz w:val="26"/>
          <w:szCs w:val="26"/>
        </w:rPr>
        <w:t xml:space="preserve"> The bidder would provide all the information as per the RFP. RMC would evaluate only those proposals that are received in the required format and are complete in all respects. Each proposal shall comprise the following:</w:t>
      </w:r>
    </w:p>
    <w:p w:rsidR="00403732" w:rsidRPr="00A84307" w:rsidRDefault="00403732" w:rsidP="00403732">
      <w:pPr>
        <w:pStyle w:val="ListParagraph"/>
        <w:numPr>
          <w:ilvl w:val="0"/>
          <w:numId w:val="1"/>
        </w:numPr>
        <w:spacing w:after="0" w:line="240" w:lineRule="auto"/>
        <w:ind w:hanging="720"/>
        <w:jc w:val="both"/>
        <w:rPr>
          <w:rFonts w:ascii="Times New Roman" w:hAnsi="Times New Roman" w:cs="Times New Roman"/>
          <w:b/>
          <w:sz w:val="26"/>
          <w:szCs w:val="26"/>
        </w:rPr>
      </w:pPr>
      <w:r w:rsidRPr="00A84307">
        <w:rPr>
          <w:rFonts w:ascii="Times New Roman" w:hAnsi="Times New Roman" w:cs="Times New Roman"/>
          <w:b/>
          <w:sz w:val="26"/>
          <w:szCs w:val="26"/>
        </w:rPr>
        <w:lastRenderedPageBreak/>
        <w:t>Qualification Criteria (In envelope A)</w:t>
      </w:r>
    </w:p>
    <w:p w:rsidR="00403732" w:rsidRPr="0094580B" w:rsidRDefault="00403732" w:rsidP="00403732">
      <w:pPr>
        <w:spacing w:after="0" w:line="240" w:lineRule="auto"/>
        <w:ind w:left="360"/>
        <w:jc w:val="both"/>
        <w:rPr>
          <w:rFonts w:ascii="Times New Roman" w:hAnsi="Times New Roman" w:cs="Times New Roman"/>
          <w:b/>
          <w:sz w:val="10"/>
          <w:szCs w:val="10"/>
        </w:rPr>
      </w:pP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i)        Details of the bidder in the format set out in Appendix B as applicable.</w:t>
      </w: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ii)       Proof of Eligibility (Technical Proposal) in the format set out in Appendix C.</w:t>
      </w: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 xml:space="preserve">iii) </w:t>
      </w:r>
      <w:r>
        <w:rPr>
          <w:rFonts w:ascii="Times New Roman" w:hAnsi="Times New Roman" w:cs="Times New Roman"/>
          <w:sz w:val="26"/>
          <w:szCs w:val="26"/>
        </w:rPr>
        <w:tab/>
      </w:r>
      <w:r w:rsidRPr="00A84307">
        <w:rPr>
          <w:rFonts w:ascii="Times New Roman" w:hAnsi="Times New Roman" w:cs="Times New Roman"/>
          <w:sz w:val="26"/>
          <w:szCs w:val="26"/>
        </w:rPr>
        <w:t>Anti-collusion certificate in the format set out in Appendix E.</w:t>
      </w: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 xml:space="preserve">iv) </w:t>
      </w:r>
      <w:r>
        <w:rPr>
          <w:rFonts w:ascii="Times New Roman" w:hAnsi="Times New Roman" w:cs="Times New Roman"/>
          <w:sz w:val="26"/>
          <w:szCs w:val="26"/>
        </w:rPr>
        <w:tab/>
      </w:r>
      <w:r w:rsidRPr="00A84307">
        <w:rPr>
          <w:rFonts w:ascii="Times New Roman" w:hAnsi="Times New Roman" w:cs="Times New Roman"/>
          <w:sz w:val="26"/>
          <w:szCs w:val="26"/>
        </w:rPr>
        <w:t>Proof of Purchase of the RFP Document.</w:t>
      </w: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 xml:space="preserve">v) </w:t>
      </w:r>
      <w:r w:rsidRPr="00A84307">
        <w:rPr>
          <w:rFonts w:ascii="Times New Roman" w:hAnsi="Times New Roman" w:cs="Times New Roman"/>
          <w:sz w:val="26"/>
          <w:szCs w:val="26"/>
        </w:rPr>
        <w:tab/>
        <w:t xml:space="preserve">Up-to-date </w:t>
      </w:r>
      <w:r w:rsidR="00880F50">
        <w:rPr>
          <w:rFonts w:ascii="Times New Roman" w:hAnsi="Times New Roman" w:cs="Times New Roman"/>
          <w:sz w:val="26"/>
          <w:szCs w:val="26"/>
        </w:rPr>
        <w:t xml:space="preserve"> GST/</w:t>
      </w:r>
      <w:r w:rsidRPr="00A84307">
        <w:rPr>
          <w:rFonts w:ascii="Times New Roman" w:hAnsi="Times New Roman" w:cs="Times New Roman"/>
          <w:sz w:val="26"/>
          <w:szCs w:val="26"/>
        </w:rPr>
        <w:t>Vat registration/sales tax clearance, PAN card.</w:t>
      </w: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 xml:space="preserve">vi) </w:t>
      </w:r>
      <w:r>
        <w:rPr>
          <w:rFonts w:ascii="Times New Roman" w:hAnsi="Times New Roman" w:cs="Times New Roman"/>
          <w:sz w:val="26"/>
          <w:szCs w:val="26"/>
        </w:rPr>
        <w:tab/>
      </w:r>
      <w:r w:rsidRPr="00A84307">
        <w:rPr>
          <w:rFonts w:ascii="Times New Roman" w:hAnsi="Times New Roman" w:cs="Times New Roman"/>
          <w:sz w:val="26"/>
          <w:szCs w:val="26"/>
        </w:rPr>
        <w:t>Affidavit for none blacklisting in GOI/State Government/PSU.</w:t>
      </w:r>
    </w:p>
    <w:p w:rsidR="00403732" w:rsidRPr="00A84307" w:rsidRDefault="00403732" w:rsidP="00403732">
      <w:pPr>
        <w:spacing w:after="0"/>
        <w:ind w:left="720" w:hanging="720"/>
        <w:jc w:val="both"/>
        <w:rPr>
          <w:rFonts w:ascii="Times New Roman" w:hAnsi="Times New Roman" w:cs="Times New Roman"/>
          <w:sz w:val="26"/>
          <w:szCs w:val="26"/>
        </w:rPr>
      </w:pPr>
      <w:r w:rsidRPr="00A84307">
        <w:rPr>
          <w:rFonts w:ascii="Times New Roman" w:hAnsi="Times New Roman" w:cs="Times New Roman"/>
          <w:sz w:val="26"/>
          <w:szCs w:val="26"/>
        </w:rPr>
        <w:t xml:space="preserve">vii) </w:t>
      </w:r>
      <w:r w:rsidRPr="00A84307">
        <w:rPr>
          <w:rFonts w:ascii="Times New Roman" w:hAnsi="Times New Roman" w:cs="Times New Roman"/>
          <w:sz w:val="26"/>
          <w:szCs w:val="26"/>
        </w:rPr>
        <w:tab/>
        <w:t>The undersigned reserves the right to cancel the tender at any stage without assigning any reason thereof.</w:t>
      </w:r>
    </w:p>
    <w:p w:rsidR="00403732" w:rsidRPr="00A84307" w:rsidRDefault="00403732" w:rsidP="00403732">
      <w:pPr>
        <w:spacing w:after="0"/>
        <w:ind w:left="720" w:hanging="720"/>
        <w:jc w:val="both"/>
        <w:rPr>
          <w:rFonts w:ascii="Times New Roman" w:hAnsi="Times New Roman" w:cs="Times New Roman"/>
          <w:sz w:val="26"/>
          <w:szCs w:val="26"/>
        </w:rPr>
      </w:pPr>
      <w:r w:rsidRPr="00A84307">
        <w:rPr>
          <w:rFonts w:ascii="Times New Roman" w:hAnsi="Times New Roman" w:cs="Times New Roman"/>
          <w:sz w:val="26"/>
          <w:szCs w:val="26"/>
        </w:rPr>
        <w:t xml:space="preserve">viii) </w:t>
      </w:r>
      <w:r w:rsidRPr="00A84307">
        <w:rPr>
          <w:rFonts w:ascii="Times New Roman" w:hAnsi="Times New Roman" w:cs="Times New Roman"/>
          <w:sz w:val="26"/>
          <w:szCs w:val="26"/>
        </w:rPr>
        <w:tab/>
        <w:t>In case of any inquiry bidders may visit the office of the undersigned in office hours.</w:t>
      </w:r>
    </w:p>
    <w:p w:rsidR="00403732" w:rsidRPr="00A84307" w:rsidRDefault="00403732" w:rsidP="00403732">
      <w:pPr>
        <w:spacing w:after="0"/>
        <w:ind w:left="720" w:hanging="720"/>
        <w:jc w:val="both"/>
        <w:rPr>
          <w:rFonts w:ascii="Times New Roman" w:hAnsi="Times New Roman" w:cs="Times New Roman"/>
          <w:sz w:val="26"/>
          <w:szCs w:val="26"/>
        </w:rPr>
      </w:pPr>
      <w:r w:rsidRPr="00A84307">
        <w:rPr>
          <w:rFonts w:ascii="Times New Roman" w:hAnsi="Times New Roman" w:cs="Times New Roman"/>
          <w:sz w:val="26"/>
          <w:szCs w:val="26"/>
        </w:rPr>
        <w:t xml:space="preserve">ix) </w:t>
      </w:r>
      <w:r w:rsidRPr="00A84307">
        <w:rPr>
          <w:rFonts w:ascii="Times New Roman" w:hAnsi="Times New Roman" w:cs="Times New Roman"/>
          <w:sz w:val="26"/>
          <w:szCs w:val="26"/>
        </w:rPr>
        <w:tab/>
        <w:t>The decision of Procurement committee will be final and no claim in any form will be entertained.</w:t>
      </w:r>
    </w:p>
    <w:p w:rsidR="00403732" w:rsidRPr="00A84307" w:rsidRDefault="00403732" w:rsidP="00633D93">
      <w:pPr>
        <w:spacing w:after="0"/>
        <w:ind w:left="720" w:hanging="720"/>
        <w:jc w:val="both"/>
        <w:rPr>
          <w:rFonts w:ascii="Times New Roman" w:hAnsi="Times New Roman" w:cs="Times New Roman"/>
          <w:sz w:val="26"/>
          <w:szCs w:val="26"/>
        </w:rPr>
      </w:pPr>
      <w:r w:rsidRPr="00A84307">
        <w:rPr>
          <w:rFonts w:ascii="Times New Roman" w:hAnsi="Times New Roman" w:cs="Times New Roman"/>
          <w:sz w:val="26"/>
          <w:szCs w:val="26"/>
        </w:rPr>
        <w:t xml:space="preserve">x) </w:t>
      </w:r>
      <w:r w:rsidRPr="00A84307">
        <w:rPr>
          <w:rFonts w:ascii="Times New Roman" w:hAnsi="Times New Roman" w:cs="Times New Roman"/>
          <w:sz w:val="26"/>
          <w:szCs w:val="26"/>
        </w:rPr>
        <w:tab/>
        <w:t>Annual turnover must have 25.00 lakh per year in last t</w:t>
      </w:r>
      <w:r>
        <w:rPr>
          <w:rFonts w:ascii="Times New Roman" w:hAnsi="Times New Roman" w:cs="Times New Roman"/>
          <w:sz w:val="26"/>
          <w:szCs w:val="26"/>
        </w:rPr>
        <w:t>hree financial years ie. 2015-16</w:t>
      </w:r>
      <w:r w:rsidRPr="00A84307">
        <w:rPr>
          <w:rFonts w:ascii="Times New Roman" w:hAnsi="Times New Roman" w:cs="Times New Roman"/>
          <w:sz w:val="26"/>
          <w:szCs w:val="26"/>
        </w:rPr>
        <w:t xml:space="preserve"> </w:t>
      </w:r>
      <w:r>
        <w:rPr>
          <w:rFonts w:ascii="Times New Roman" w:hAnsi="Times New Roman" w:cs="Times New Roman"/>
          <w:sz w:val="26"/>
          <w:szCs w:val="26"/>
        </w:rPr>
        <w:t>to 2017</w:t>
      </w:r>
      <w:r w:rsidRPr="00A84307">
        <w:rPr>
          <w:rFonts w:ascii="Times New Roman" w:hAnsi="Times New Roman" w:cs="Times New Roman"/>
          <w:sz w:val="26"/>
          <w:szCs w:val="26"/>
        </w:rPr>
        <w:t>-1</w:t>
      </w:r>
      <w:r>
        <w:rPr>
          <w:rFonts w:ascii="Times New Roman" w:hAnsi="Times New Roman" w:cs="Times New Roman"/>
          <w:sz w:val="26"/>
          <w:szCs w:val="26"/>
        </w:rPr>
        <w:t>8</w:t>
      </w:r>
      <w:r w:rsidRPr="00A84307">
        <w:rPr>
          <w:rFonts w:ascii="Times New Roman" w:hAnsi="Times New Roman" w:cs="Times New Roman"/>
          <w:sz w:val="26"/>
          <w:szCs w:val="26"/>
        </w:rPr>
        <w:t>. (proof should be submitted in the form of audited balance sheet)</w:t>
      </w:r>
    </w:p>
    <w:p w:rsidR="00403732" w:rsidRPr="00A84307" w:rsidRDefault="00403732" w:rsidP="00403732">
      <w:pPr>
        <w:spacing w:after="0"/>
        <w:ind w:left="720" w:hanging="720"/>
        <w:jc w:val="both"/>
        <w:rPr>
          <w:rFonts w:ascii="Times New Roman" w:hAnsi="Times New Roman" w:cs="Times New Roman"/>
          <w:sz w:val="26"/>
          <w:szCs w:val="26"/>
        </w:rPr>
      </w:pPr>
      <w:r w:rsidRPr="00A84307">
        <w:rPr>
          <w:rFonts w:ascii="Times New Roman" w:hAnsi="Times New Roman" w:cs="Times New Roman"/>
          <w:sz w:val="26"/>
          <w:szCs w:val="26"/>
        </w:rPr>
        <w:t xml:space="preserve">xi) </w:t>
      </w:r>
      <w:r w:rsidRPr="00A84307">
        <w:rPr>
          <w:rFonts w:ascii="Times New Roman" w:hAnsi="Times New Roman" w:cs="Times New Roman"/>
          <w:sz w:val="26"/>
          <w:szCs w:val="26"/>
        </w:rPr>
        <w:tab/>
        <w:t>The bidding firm shall have average total liquid assets* for a minimum of INR Rs.10 lakhs for the preceding three (3) financial years.</w:t>
      </w:r>
    </w:p>
    <w:p w:rsidR="00403732" w:rsidRPr="00A84307" w:rsidRDefault="00403732" w:rsidP="00403732">
      <w:pPr>
        <w:spacing w:after="0"/>
        <w:jc w:val="both"/>
        <w:rPr>
          <w:rFonts w:ascii="Times New Roman" w:hAnsi="Times New Roman" w:cs="Times New Roman"/>
          <w:sz w:val="10"/>
          <w:szCs w:val="26"/>
        </w:rPr>
      </w:pPr>
    </w:p>
    <w:p w:rsidR="00403732" w:rsidRPr="00A84307" w:rsidRDefault="00403732" w:rsidP="00403732">
      <w:pPr>
        <w:spacing w:after="0"/>
        <w:ind w:left="720"/>
        <w:jc w:val="both"/>
        <w:rPr>
          <w:rFonts w:ascii="Times New Roman" w:hAnsi="Times New Roman" w:cs="Times New Roman"/>
          <w:sz w:val="26"/>
          <w:szCs w:val="26"/>
        </w:rPr>
      </w:pPr>
      <w:r w:rsidRPr="00A84307">
        <w:rPr>
          <w:rFonts w:ascii="Times New Roman" w:hAnsi="Times New Roman" w:cs="Times New Roman"/>
          <w:sz w:val="26"/>
          <w:szCs w:val="26"/>
        </w:rPr>
        <w:t>(*Liquidity can be computed by deducting Current Liabilities from Current Assets Current Assets are cash and bank balances, sundry debtors, inventories, marketable securities, and unutilized fund based facilities.</w:t>
      </w:r>
    </w:p>
    <w:p w:rsidR="00403732" w:rsidRPr="0094580B" w:rsidRDefault="00403732" w:rsidP="00403732">
      <w:pPr>
        <w:spacing w:after="0"/>
        <w:ind w:left="720"/>
        <w:jc w:val="both"/>
        <w:rPr>
          <w:rFonts w:ascii="Times New Roman" w:hAnsi="Times New Roman" w:cs="Times New Roman"/>
          <w:sz w:val="8"/>
          <w:szCs w:val="8"/>
        </w:rPr>
      </w:pPr>
    </w:p>
    <w:p w:rsidR="00403732" w:rsidRPr="00A84307" w:rsidRDefault="00403732" w:rsidP="00403732">
      <w:pPr>
        <w:spacing w:after="0"/>
        <w:jc w:val="both"/>
        <w:rPr>
          <w:rFonts w:ascii="Times New Roman" w:hAnsi="Times New Roman" w:cs="Times New Roman"/>
          <w:sz w:val="26"/>
          <w:szCs w:val="26"/>
        </w:rPr>
      </w:pPr>
      <w:r w:rsidRPr="00A84307">
        <w:rPr>
          <w:rFonts w:ascii="Times New Roman" w:hAnsi="Times New Roman" w:cs="Times New Roman"/>
          <w:sz w:val="26"/>
          <w:szCs w:val="26"/>
        </w:rPr>
        <w:t xml:space="preserve">xii) </w:t>
      </w:r>
      <w:r w:rsidRPr="00A84307">
        <w:rPr>
          <w:rFonts w:ascii="Times New Roman" w:hAnsi="Times New Roman" w:cs="Times New Roman"/>
          <w:sz w:val="26"/>
          <w:szCs w:val="26"/>
        </w:rPr>
        <w:tab/>
        <w:t>Proof of experience of handling the similar nature of work</w:t>
      </w:r>
    </w:p>
    <w:p w:rsidR="00403732" w:rsidRPr="00A84307" w:rsidRDefault="00403732" w:rsidP="00403732">
      <w:pPr>
        <w:spacing w:after="0"/>
        <w:jc w:val="both"/>
        <w:rPr>
          <w:rFonts w:ascii="Times New Roman" w:hAnsi="Times New Roman" w:cs="Times New Roman"/>
          <w:sz w:val="12"/>
          <w:szCs w:val="26"/>
        </w:rPr>
      </w:pPr>
    </w:p>
    <w:p w:rsidR="00403732" w:rsidRPr="00A84307" w:rsidRDefault="00403732" w:rsidP="00633D93">
      <w:pPr>
        <w:pStyle w:val="ListParagraph"/>
        <w:numPr>
          <w:ilvl w:val="0"/>
          <w:numId w:val="1"/>
        </w:numPr>
        <w:spacing w:after="0"/>
        <w:ind w:hanging="720"/>
        <w:jc w:val="both"/>
        <w:rPr>
          <w:rFonts w:ascii="Times New Roman" w:hAnsi="Times New Roman" w:cs="Times New Roman"/>
          <w:b/>
          <w:sz w:val="26"/>
          <w:szCs w:val="26"/>
        </w:rPr>
      </w:pPr>
      <w:r w:rsidRPr="00A84307">
        <w:rPr>
          <w:rFonts w:ascii="Times New Roman" w:hAnsi="Times New Roman" w:cs="Times New Roman"/>
          <w:b/>
          <w:sz w:val="26"/>
          <w:szCs w:val="26"/>
        </w:rPr>
        <w:t>Financial Proposal (In envelope B)</w:t>
      </w:r>
    </w:p>
    <w:p w:rsidR="00403732" w:rsidRPr="00A84307" w:rsidRDefault="00403732" w:rsidP="00403732">
      <w:pPr>
        <w:pStyle w:val="ListParagraph"/>
        <w:spacing w:after="0" w:line="240" w:lineRule="auto"/>
        <w:jc w:val="both"/>
        <w:rPr>
          <w:rFonts w:ascii="Times New Roman" w:hAnsi="Times New Roman" w:cs="Times New Roman"/>
          <w:b/>
          <w:sz w:val="12"/>
          <w:szCs w:val="26"/>
        </w:rPr>
      </w:pPr>
    </w:p>
    <w:p w:rsidR="004C5597" w:rsidRPr="00633D93" w:rsidRDefault="00403732" w:rsidP="00633D93">
      <w:pPr>
        <w:pStyle w:val="ListParagraph"/>
        <w:numPr>
          <w:ilvl w:val="0"/>
          <w:numId w:val="2"/>
        </w:numPr>
        <w:spacing w:after="0" w:line="240" w:lineRule="auto"/>
        <w:ind w:hanging="720"/>
        <w:jc w:val="both"/>
        <w:rPr>
          <w:rFonts w:ascii="Times New Roman" w:hAnsi="Times New Roman" w:cs="Times New Roman"/>
          <w:sz w:val="26"/>
          <w:szCs w:val="26"/>
        </w:rPr>
      </w:pPr>
      <w:r w:rsidRPr="00633D93">
        <w:rPr>
          <w:rFonts w:ascii="Times New Roman" w:hAnsi="Times New Roman" w:cs="Times New Roman"/>
          <w:sz w:val="26"/>
          <w:szCs w:val="26"/>
        </w:rPr>
        <w:t>The bidders shall be required to submit their f</w:t>
      </w:r>
      <w:r w:rsidR="00C80CA1" w:rsidRPr="00633D93">
        <w:rPr>
          <w:rFonts w:ascii="Times New Roman" w:hAnsi="Times New Roman" w:cs="Times New Roman"/>
          <w:sz w:val="26"/>
          <w:szCs w:val="26"/>
        </w:rPr>
        <w:t>inancial proposal quoting the O&amp;</w:t>
      </w:r>
      <w:r w:rsidRPr="00633D93">
        <w:rPr>
          <w:rFonts w:ascii="Times New Roman" w:hAnsi="Times New Roman" w:cs="Times New Roman"/>
          <w:sz w:val="26"/>
          <w:szCs w:val="26"/>
        </w:rPr>
        <w:t xml:space="preserve">M fee per </w:t>
      </w:r>
      <w:r w:rsidR="00AB5880" w:rsidRPr="00633D93">
        <w:rPr>
          <w:rFonts w:ascii="Times New Roman" w:hAnsi="Times New Roman" w:cs="Times New Roman"/>
          <w:sz w:val="26"/>
          <w:szCs w:val="26"/>
        </w:rPr>
        <w:t xml:space="preserve">toilet </w:t>
      </w:r>
      <w:r w:rsidRPr="00633D93">
        <w:rPr>
          <w:rFonts w:ascii="Times New Roman" w:hAnsi="Times New Roman" w:cs="Times New Roman"/>
          <w:sz w:val="26"/>
          <w:szCs w:val="26"/>
        </w:rPr>
        <w:t xml:space="preserve">seat per quarter </w:t>
      </w:r>
      <w:r w:rsidR="00273EB7" w:rsidRPr="00633D93">
        <w:rPr>
          <w:rFonts w:ascii="Times New Roman" w:hAnsi="Times New Roman" w:cs="Times New Roman"/>
          <w:sz w:val="26"/>
          <w:szCs w:val="26"/>
        </w:rPr>
        <w:t>and per shop per sqft. (min. Rs. 12.59 per sqft</w:t>
      </w:r>
      <w:r w:rsidR="00AB5880" w:rsidRPr="00633D93">
        <w:rPr>
          <w:rFonts w:ascii="Times New Roman" w:hAnsi="Times New Roman" w:cs="Times New Roman"/>
          <w:sz w:val="26"/>
          <w:szCs w:val="26"/>
        </w:rPr>
        <w:t xml:space="preserve"> for shop</w:t>
      </w:r>
      <w:r w:rsidR="00273EB7" w:rsidRPr="00633D93">
        <w:rPr>
          <w:rFonts w:ascii="Times New Roman" w:hAnsi="Times New Roman" w:cs="Times New Roman"/>
          <w:sz w:val="26"/>
          <w:szCs w:val="26"/>
        </w:rPr>
        <w:t xml:space="preserve">) </w:t>
      </w:r>
      <w:r w:rsidRPr="00633D93">
        <w:rPr>
          <w:rFonts w:ascii="Times New Roman" w:hAnsi="Times New Roman" w:cs="Times New Roman"/>
          <w:sz w:val="26"/>
          <w:szCs w:val="26"/>
        </w:rPr>
        <w:t xml:space="preserve">to RMC for award of the project of payment </w:t>
      </w:r>
      <w:r w:rsidR="00AB5880" w:rsidRPr="00633D93">
        <w:rPr>
          <w:rFonts w:ascii="Times New Roman" w:hAnsi="Times New Roman" w:cs="Times New Roman"/>
          <w:sz w:val="26"/>
          <w:szCs w:val="26"/>
        </w:rPr>
        <w:t xml:space="preserve">which will be paid to </w:t>
      </w:r>
      <w:r w:rsidRPr="00633D93">
        <w:rPr>
          <w:rFonts w:ascii="Times New Roman" w:hAnsi="Times New Roman" w:cs="Times New Roman"/>
          <w:sz w:val="26"/>
          <w:szCs w:val="26"/>
        </w:rPr>
        <w:t xml:space="preserve">RMC for implementing the Project in the format as set out in </w:t>
      </w:r>
      <w:r w:rsidRPr="00633D93">
        <w:rPr>
          <w:rFonts w:ascii="Times New Roman" w:hAnsi="Times New Roman" w:cs="Times New Roman"/>
          <w:b/>
          <w:sz w:val="26"/>
          <w:szCs w:val="26"/>
          <w:u w:val="single"/>
        </w:rPr>
        <w:t>Appendix D.</w:t>
      </w:r>
      <w:r w:rsidRPr="00633D93">
        <w:rPr>
          <w:rFonts w:ascii="Times New Roman" w:hAnsi="Times New Roman" w:cs="Times New Roman"/>
          <w:sz w:val="26"/>
          <w:szCs w:val="26"/>
        </w:rPr>
        <w:t xml:space="preserve"> (The quoted price shall be exclusive of Service Tax)</w:t>
      </w:r>
    </w:p>
    <w:p w:rsidR="00403732" w:rsidRPr="0094580B" w:rsidRDefault="00403732" w:rsidP="00403732">
      <w:pPr>
        <w:pStyle w:val="ListParagraph"/>
        <w:spacing w:after="0" w:line="240" w:lineRule="auto"/>
        <w:jc w:val="both"/>
        <w:rPr>
          <w:rFonts w:ascii="Times New Roman" w:hAnsi="Times New Roman" w:cs="Times New Roman"/>
          <w:sz w:val="12"/>
          <w:szCs w:val="12"/>
        </w:rPr>
      </w:pPr>
    </w:p>
    <w:p w:rsidR="00403732" w:rsidRDefault="00403732" w:rsidP="00403732">
      <w:pPr>
        <w:spacing w:after="0" w:line="240" w:lineRule="auto"/>
        <w:jc w:val="both"/>
        <w:rPr>
          <w:rFonts w:ascii="Times New Roman" w:hAnsi="Times New Roman" w:cs="Times New Roman"/>
          <w:b/>
          <w:sz w:val="26"/>
          <w:szCs w:val="26"/>
        </w:rPr>
      </w:pPr>
      <w:r w:rsidRPr="00A84307">
        <w:rPr>
          <w:rFonts w:ascii="Times New Roman" w:hAnsi="Times New Roman" w:cs="Times New Roman"/>
          <w:b/>
          <w:sz w:val="26"/>
          <w:szCs w:val="26"/>
        </w:rPr>
        <w:t xml:space="preserve">9. </w:t>
      </w:r>
      <w:r>
        <w:rPr>
          <w:rFonts w:ascii="Times New Roman" w:hAnsi="Times New Roman" w:cs="Times New Roman"/>
          <w:b/>
          <w:sz w:val="26"/>
          <w:szCs w:val="26"/>
        </w:rPr>
        <w:tab/>
      </w:r>
      <w:r w:rsidRPr="00A84307">
        <w:rPr>
          <w:rFonts w:ascii="Times New Roman" w:hAnsi="Times New Roman" w:cs="Times New Roman"/>
          <w:b/>
          <w:sz w:val="26"/>
          <w:szCs w:val="26"/>
        </w:rPr>
        <w:t>Evaluation</w:t>
      </w:r>
    </w:p>
    <w:p w:rsidR="00403732" w:rsidRPr="0094580B" w:rsidRDefault="00403732" w:rsidP="00403732">
      <w:pPr>
        <w:spacing w:after="0" w:line="240" w:lineRule="auto"/>
        <w:jc w:val="both"/>
        <w:rPr>
          <w:rFonts w:ascii="Times New Roman" w:hAnsi="Times New Roman" w:cs="Times New Roman"/>
          <w:b/>
          <w:sz w:val="12"/>
          <w:szCs w:val="12"/>
        </w:rPr>
      </w:pPr>
    </w:p>
    <w:p w:rsidR="00403732" w:rsidRPr="004C5597" w:rsidRDefault="00403732" w:rsidP="00633D93">
      <w:pPr>
        <w:spacing w:after="0"/>
        <w:jc w:val="both"/>
        <w:rPr>
          <w:rFonts w:ascii="Times New Roman" w:hAnsi="Times New Roman" w:cs="Times New Roman"/>
          <w:sz w:val="28"/>
          <w:szCs w:val="26"/>
        </w:rPr>
      </w:pPr>
      <w:r w:rsidRPr="00A84307">
        <w:rPr>
          <w:rFonts w:ascii="Times New Roman" w:hAnsi="Times New Roman" w:cs="Times New Roman"/>
          <w:b/>
          <w:sz w:val="26"/>
          <w:szCs w:val="26"/>
        </w:rPr>
        <w:t>9.1</w:t>
      </w:r>
      <w:r w:rsidRPr="00A84307">
        <w:rPr>
          <w:rFonts w:ascii="Times New Roman" w:hAnsi="Times New Roman" w:cs="Times New Roman"/>
          <w:sz w:val="26"/>
          <w:szCs w:val="26"/>
        </w:rPr>
        <w:t xml:space="preserve"> </w:t>
      </w:r>
      <w:r>
        <w:rPr>
          <w:rFonts w:ascii="Times New Roman" w:hAnsi="Times New Roman" w:cs="Times New Roman"/>
          <w:sz w:val="26"/>
          <w:szCs w:val="26"/>
        </w:rPr>
        <w:tab/>
      </w:r>
      <w:r w:rsidRPr="00A84307">
        <w:rPr>
          <w:rFonts w:ascii="Times New Roman" w:hAnsi="Times New Roman" w:cs="Times New Roman"/>
          <w:sz w:val="26"/>
          <w:szCs w:val="26"/>
        </w:rPr>
        <w:t>The responsive Technical Proposals shall be evaluated as per the criteria set out in</w:t>
      </w:r>
      <w:r>
        <w:rPr>
          <w:rFonts w:ascii="Times New Roman" w:hAnsi="Times New Roman" w:cs="Times New Roman"/>
          <w:sz w:val="26"/>
          <w:szCs w:val="26"/>
        </w:rPr>
        <w:tab/>
      </w:r>
      <w:r w:rsidRPr="00A84307">
        <w:rPr>
          <w:rFonts w:ascii="Times New Roman" w:hAnsi="Times New Roman" w:cs="Times New Roman"/>
          <w:b/>
          <w:sz w:val="26"/>
          <w:szCs w:val="26"/>
          <w:u w:val="single"/>
        </w:rPr>
        <w:t>Appendix C.</w:t>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p>
    <w:p w:rsidR="00403732" w:rsidRPr="00A84307" w:rsidRDefault="00403732" w:rsidP="00403732">
      <w:pPr>
        <w:spacing w:after="0" w:line="360" w:lineRule="auto"/>
        <w:jc w:val="both"/>
        <w:rPr>
          <w:rFonts w:ascii="Times New Roman" w:hAnsi="Times New Roman" w:cs="Times New Roman"/>
          <w:sz w:val="26"/>
          <w:szCs w:val="26"/>
        </w:rPr>
      </w:pPr>
      <w:r w:rsidRPr="00A84307">
        <w:rPr>
          <w:rFonts w:ascii="Times New Roman" w:hAnsi="Times New Roman" w:cs="Times New Roman"/>
          <w:b/>
          <w:sz w:val="26"/>
          <w:szCs w:val="26"/>
        </w:rPr>
        <w:t>9.2</w:t>
      </w:r>
      <w:r w:rsidRPr="00A84307">
        <w:rPr>
          <w:rFonts w:ascii="Times New Roman" w:hAnsi="Times New Roman" w:cs="Times New Roman"/>
          <w:sz w:val="26"/>
          <w:szCs w:val="26"/>
        </w:rPr>
        <w:t xml:space="preserve"> </w:t>
      </w:r>
      <w:r w:rsidRPr="00A84307">
        <w:rPr>
          <w:rFonts w:ascii="Times New Roman" w:hAnsi="Times New Roman" w:cs="Times New Roman"/>
          <w:sz w:val="26"/>
          <w:szCs w:val="26"/>
        </w:rPr>
        <w:tab/>
        <w:t>The Bidder shall submit proof of Experience as set out in Appendix C.</w:t>
      </w:r>
    </w:p>
    <w:p w:rsidR="00403732" w:rsidRPr="00A84307" w:rsidRDefault="00403732" w:rsidP="00403732">
      <w:pPr>
        <w:spacing w:after="0" w:line="360" w:lineRule="auto"/>
        <w:ind w:left="720" w:hanging="720"/>
        <w:jc w:val="both"/>
        <w:rPr>
          <w:rFonts w:ascii="Times New Roman" w:hAnsi="Times New Roman" w:cs="Times New Roman"/>
          <w:sz w:val="26"/>
          <w:szCs w:val="26"/>
        </w:rPr>
      </w:pPr>
      <w:r w:rsidRPr="00A84307">
        <w:rPr>
          <w:rFonts w:ascii="Times New Roman" w:hAnsi="Times New Roman" w:cs="Times New Roman"/>
          <w:b/>
          <w:sz w:val="26"/>
          <w:szCs w:val="26"/>
        </w:rPr>
        <w:t>9.3</w:t>
      </w:r>
      <w:r w:rsidRPr="00A84307">
        <w:rPr>
          <w:rFonts w:ascii="Times New Roman" w:hAnsi="Times New Roman" w:cs="Times New Roman"/>
          <w:sz w:val="26"/>
          <w:szCs w:val="26"/>
        </w:rPr>
        <w:t xml:space="preserve"> </w:t>
      </w:r>
      <w:r w:rsidRPr="00A84307">
        <w:rPr>
          <w:rFonts w:ascii="Times New Roman" w:hAnsi="Times New Roman" w:cs="Times New Roman"/>
          <w:sz w:val="26"/>
          <w:szCs w:val="26"/>
        </w:rPr>
        <w:tab/>
        <w:t xml:space="preserve">The Bidder quoting the highest Premium would be declared as the preferred bidder and in the event where no bidder is offering a Premium, the bidder seeking the </w:t>
      </w:r>
      <w:r w:rsidR="00633D93" w:rsidRPr="00A84307">
        <w:rPr>
          <w:rFonts w:ascii="Times New Roman" w:hAnsi="Times New Roman" w:cs="Times New Roman"/>
          <w:sz w:val="26"/>
          <w:szCs w:val="26"/>
        </w:rPr>
        <w:t>highest</w:t>
      </w:r>
      <w:r w:rsidRPr="00A84307">
        <w:rPr>
          <w:rFonts w:ascii="Times New Roman" w:hAnsi="Times New Roman" w:cs="Times New Roman"/>
          <w:sz w:val="26"/>
          <w:szCs w:val="26"/>
        </w:rPr>
        <w:t xml:space="preserve"> O&amp;M fee would be declared as the preferred bidder. RMC may either choose to accept the Proposal of the Preferred Bidder or invite him for negotiations.</w:t>
      </w:r>
    </w:p>
    <w:p w:rsidR="00403732" w:rsidRPr="00A84307" w:rsidRDefault="00403732" w:rsidP="00403732">
      <w:pPr>
        <w:spacing w:after="0" w:line="360" w:lineRule="auto"/>
        <w:ind w:left="720" w:hanging="720"/>
        <w:jc w:val="both"/>
        <w:rPr>
          <w:rFonts w:ascii="Times New Roman" w:hAnsi="Times New Roman" w:cs="Times New Roman"/>
          <w:sz w:val="26"/>
          <w:szCs w:val="26"/>
        </w:rPr>
      </w:pPr>
      <w:r w:rsidRPr="00A84307">
        <w:rPr>
          <w:rFonts w:ascii="Times New Roman" w:hAnsi="Times New Roman" w:cs="Times New Roman"/>
          <w:b/>
          <w:sz w:val="26"/>
          <w:szCs w:val="26"/>
        </w:rPr>
        <w:lastRenderedPageBreak/>
        <w:t>9.4</w:t>
      </w:r>
      <w:r w:rsidRPr="00A84307">
        <w:rPr>
          <w:rFonts w:ascii="Times New Roman" w:hAnsi="Times New Roman" w:cs="Times New Roman"/>
          <w:sz w:val="26"/>
          <w:szCs w:val="26"/>
        </w:rPr>
        <w:t xml:space="preserve"> </w:t>
      </w:r>
      <w:r w:rsidRPr="00A84307">
        <w:rPr>
          <w:rFonts w:ascii="Times New Roman" w:hAnsi="Times New Roman" w:cs="Times New Roman"/>
          <w:sz w:val="26"/>
          <w:szCs w:val="26"/>
        </w:rPr>
        <w:tab/>
        <w:t xml:space="preserve">In case there are two or more bidders quoting the same highest premium or </w:t>
      </w:r>
      <w:r w:rsidR="00BF344D">
        <w:rPr>
          <w:rFonts w:ascii="Times New Roman" w:hAnsi="Times New Roman" w:cs="Times New Roman"/>
          <w:sz w:val="26"/>
          <w:szCs w:val="26"/>
        </w:rPr>
        <w:t xml:space="preserve">highest </w:t>
      </w:r>
      <w:r w:rsidRPr="00A84307">
        <w:rPr>
          <w:rFonts w:ascii="Times New Roman" w:hAnsi="Times New Roman" w:cs="Times New Roman"/>
          <w:sz w:val="26"/>
          <w:szCs w:val="26"/>
        </w:rPr>
        <w:t xml:space="preserve"> O&amp;M fee as the case may be in the Financial Proposal, RMC may in such case call all such bidders for</w:t>
      </w:r>
      <w:r>
        <w:rPr>
          <w:rFonts w:ascii="Times New Roman" w:hAnsi="Times New Roman" w:cs="Times New Roman"/>
          <w:sz w:val="26"/>
          <w:szCs w:val="26"/>
        </w:rPr>
        <w:t xml:space="preserve"> </w:t>
      </w:r>
      <w:r w:rsidRPr="00A84307">
        <w:rPr>
          <w:rFonts w:ascii="Times New Roman" w:hAnsi="Times New Roman" w:cs="Times New Roman"/>
          <w:sz w:val="26"/>
          <w:szCs w:val="26"/>
        </w:rPr>
        <w:t>negotiations and select the preferred bidder on the outcome of the negotiations. The selection</w:t>
      </w:r>
      <w:r>
        <w:rPr>
          <w:rFonts w:ascii="Times New Roman" w:hAnsi="Times New Roman" w:cs="Times New Roman"/>
          <w:sz w:val="26"/>
          <w:szCs w:val="26"/>
        </w:rPr>
        <w:t xml:space="preserve"> </w:t>
      </w:r>
      <w:r w:rsidRPr="00A84307">
        <w:rPr>
          <w:rFonts w:ascii="Times New Roman" w:hAnsi="Times New Roman" w:cs="Times New Roman"/>
          <w:sz w:val="26"/>
          <w:szCs w:val="26"/>
        </w:rPr>
        <w:t>in such cases shall be at the sole discretion of RMC.</w:t>
      </w:r>
    </w:p>
    <w:p w:rsidR="00403732" w:rsidRPr="00A84307" w:rsidRDefault="00403732" w:rsidP="00403732">
      <w:pPr>
        <w:spacing w:after="0" w:line="360" w:lineRule="auto"/>
        <w:jc w:val="both"/>
        <w:rPr>
          <w:rFonts w:ascii="Times New Roman" w:hAnsi="Times New Roman" w:cs="Times New Roman"/>
          <w:sz w:val="26"/>
          <w:szCs w:val="26"/>
        </w:rPr>
      </w:pPr>
      <w:r w:rsidRPr="00A84307">
        <w:rPr>
          <w:rFonts w:ascii="Times New Roman" w:hAnsi="Times New Roman" w:cs="Times New Roman"/>
          <w:b/>
          <w:sz w:val="26"/>
          <w:szCs w:val="26"/>
        </w:rPr>
        <w:t>9.5</w:t>
      </w:r>
      <w:r w:rsidRPr="00A84307">
        <w:rPr>
          <w:rFonts w:ascii="Times New Roman" w:hAnsi="Times New Roman" w:cs="Times New Roman"/>
          <w:sz w:val="26"/>
          <w:szCs w:val="26"/>
        </w:rPr>
        <w:t xml:space="preserve"> </w:t>
      </w:r>
      <w:r w:rsidRPr="00A84307">
        <w:rPr>
          <w:rFonts w:ascii="Times New Roman" w:hAnsi="Times New Roman" w:cs="Times New Roman"/>
          <w:sz w:val="26"/>
          <w:szCs w:val="26"/>
        </w:rPr>
        <w:tab/>
        <w:t>RMC reserves the right to reject any proposal, if:</w:t>
      </w:r>
    </w:p>
    <w:p w:rsidR="00403732" w:rsidRPr="00A84307" w:rsidRDefault="00BF344D" w:rsidP="0040373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a. </w:t>
      </w:r>
      <w:r w:rsidR="00403732" w:rsidRPr="00A84307">
        <w:rPr>
          <w:rFonts w:ascii="Times New Roman" w:hAnsi="Times New Roman" w:cs="Times New Roman"/>
          <w:sz w:val="26"/>
          <w:szCs w:val="26"/>
        </w:rPr>
        <w:t>At any time, a material misrepresentation is made or discovered; or</w:t>
      </w:r>
    </w:p>
    <w:p w:rsidR="00403732" w:rsidRDefault="00403732" w:rsidP="00403732">
      <w:pPr>
        <w:spacing w:after="0" w:line="360" w:lineRule="auto"/>
        <w:ind w:left="720" w:hanging="720"/>
        <w:jc w:val="both"/>
        <w:rPr>
          <w:rFonts w:ascii="Times New Roman" w:hAnsi="Times New Roman" w:cs="Times New Roman"/>
          <w:sz w:val="26"/>
          <w:szCs w:val="26"/>
        </w:rPr>
      </w:pPr>
      <w:r w:rsidRPr="00A84307">
        <w:rPr>
          <w:rFonts w:ascii="Times New Roman" w:hAnsi="Times New Roman" w:cs="Times New Roman"/>
          <w:sz w:val="26"/>
          <w:szCs w:val="26"/>
        </w:rPr>
        <w:t xml:space="preserve">     </w:t>
      </w:r>
      <w:r w:rsidRPr="00A84307">
        <w:rPr>
          <w:rFonts w:ascii="Times New Roman" w:hAnsi="Times New Roman" w:cs="Times New Roman"/>
          <w:sz w:val="26"/>
          <w:szCs w:val="26"/>
        </w:rPr>
        <w:tab/>
        <w:t>b. The bidder does not respond promptly</w:t>
      </w:r>
      <w:r>
        <w:rPr>
          <w:rFonts w:ascii="Times New Roman" w:hAnsi="Times New Roman" w:cs="Times New Roman"/>
          <w:sz w:val="26"/>
          <w:szCs w:val="26"/>
        </w:rPr>
        <w:t xml:space="preserve"> and diligently to requests for </w:t>
      </w:r>
    </w:p>
    <w:p w:rsidR="00403732" w:rsidRPr="00A84307" w:rsidRDefault="00BF344D" w:rsidP="00BF344D">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03732">
        <w:rPr>
          <w:rFonts w:ascii="Times New Roman" w:hAnsi="Times New Roman" w:cs="Times New Roman"/>
          <w:sz w:val="26"/>
          <w:szCs w:val="26"/>
        </w:rPr>
        <w:t>S</w:t>
      </w:r>
      <w:r w:rsidR="00403732" w:rsidRPr="00A84307">
        <w:rPr>
          <w:rFonts w:ascii="Times New Roman" w:hAnsi="Times New Roman" w:cs="Times New Roman"/>
          <w:sz w:val="26"/>
          <w:szCs w:val="26"/>
        </w:rPr>
        <w:t>upplement</w:t>
      </w:r>
      <w:r w:rsidR="00403732">
        <w:rPr>
          <w:rFonts w:ascii="Times New Roman" w:hAnsi="Times New Roman" w:cs="Times New Roman"/>
          <w:sz w:val="26"/>
          <w:szCs w:val="26"/>
        </w:rPr>
        <w:t xml:space="preserve"> </w:t>
      </w:r>
      <w:r w:rsidR="00403732" w:rsidRPr="00A84307">
        <w:rPr>
          <w:rFonts w:ascii="Times New Roman" w:hAnsi="Times New Roman" w:cs="Times New Roman"/>
          <w:sz w:val="26"/>
          <w:szCs w:val="26"/>
        </w:rPr>
        <w:t>information required for the evaluation of the proposal.</w:t>
      </w:r>
    </w:p>
    <w:p w:rsidR="00403732" w:rsidRPr="00A84307" w:rsidRDefault="00403732" w:rsidP="00403732">
      <w:pPr>
        <w:spacing w:after="0" w:line="240" w:lineRule="auto"/>
        <w:ind w:left="720" w:hanging="720"/>
        <w:jc w:val="both"/>
        <w:rPr>
          <w:rFonts w:ascii="Times New Roman" w:hAnsi="Times New Roman" w:cs="Times New Roman"/>
          <w:sz w:val="26"/>
          <w:szCs w:val="26"/>
        </w:rPr>
      </w:pPr>
      <w:r w:rsidRPr="00A84307">
        <w:rPr>
          <w:rFonts w:ascii="Times New Roman" w:hAnsi="Times New Roman" w:cs="Times New Roman"/>
          <w:b/>
          <w:sz w:val="26"/>
          <w:szCs w:val="26"/>
        </w:rPr>
        <w:t>10.</w:t>
      </w:r>
      <w:r w:rsidRPr="00A84307">
        <w:rPr>
          <w:rFonts w:ascii="Times New Roman" w:hAnsi="Times New Roman" w:cs="Times New Roman"/>
          <w:sz w:val="26"/>
          <w:szCs w:val="26"/>
        </w:rPr>
        <w:t xml:space="preserve"> </w:t>
      </w:r>
      <w:r>
        <w:rPr>
          <w:rFonts w:ascii="Times New Roman" w:hAnsi="Times New Roman" w:cs="Times New Roman"/>
          <w:sz w:val="26"/>
          <w:szCs w:val="26"/>
        </w:rPr>
        <w:tab/>
      </w:r>
      <w:r w:rsidRPr="00A84307">
        <w:rPr>
          <w:rFonts w:ascii="Times New Roman" w:hAnsi="Times New Roman" w:cs="Times New Roman"/>
          <w:sz w:val="26"/>
          <w:szCs w:val="26"/>
        </w:rPr>
        <w:t xml:space="preserve">In the event of acceptance of the Preferred Bidder with or without negotiations, RMC shall declare the preferred bidder as the Successful Bidder. RMC will notify the Successful Bidder </w:t>
      </w:r>
      <w:r>
        <w:rPr>
          <w:rFonts w:ascii="Times New Roman" w:hAnsi="Times New Roman" w:cs="Times New Roman"/>
          <w:sz w:val="26"/>
          <w:szCs w:val="26"/>
        </w:rPr>
        <w:t>through a Letter of Acceptance</w:t>
      </w:r>
      <w:r w:rsidRPr="00A84307">
        <w:rPr>
          <w:rFonts w:ascii="Times New Roman" w:hAnsi="Times New Roman" w:cs="Times New Roman"/>
          <w:sz w:val="26"/>
          <w:szCs w:val="26"/>
        </w:rPr>
        <w:t xml:space="preserve"> (LOA) that its proposal has been accepted.</w:t>
      </w:r>
    </w:p>
    <w:p w:rsidR="00403732" w:rsidRPr="00A84307" w:rsidRDefault="00403732" w:rsidP="00403732">
      <w:pPr>
        <w:spacing w:after="0" w:line="240" w:lineRule="auto"/>
        <w:ind w:left="720" w:hanging="720"/>
        <w:jc w:val="both"/>
        <w:rPr>
          <w:rFonts w:ascii="Times New Roman" w:hAnsi="Times New Roman" w:cs="Times New Roman"/>
          <w:sz w:val="26"/>
          <w:szCs w:val="26"/>
        </w:rPr>
      </w:pPr>
      <w:r w:rsidRPr="00A84307">
        <w:rPr>
          <w:rFonts w:ascii="Times New Roman" w:hAnsi="Times New Roman" w:cs="Times New Roman"/>
          <w:b/>
          <w:sz w:val="26"/>
          <w:szCs w:val="26"/>
        </w:rPr>
        <w:t>11</w:t>
      </w:r>
      <w:r>
        <w:rPr>
          <w:rFonts w:ascii="Times New Roman" w:hAnsi="Times New Roman" w:cs="Times New Roman"/>
          <w:sz w:val="26"/>
          <w:szCs w:val="26"/>
        </w:rPr>
        <w:t>.</w:t>
      </w:r>
      <w:r w:rsidRPr="00A84307">
        <w:rPr>
          <w:rFonts w:ascii="Times New Roman" w:hAnsi="Times New Roman" w:cs="Times New Roman"/>
          <w:sz w:val="26"/>
          <w:szCs w:val="26"/>
        </w:rPr>
        <w:t xml:space="preserve"> </w:t>
      </w:r>
      <w:r>
        <w:rPr>
          <w:rFonts w:ascii="Times New Roman" w:hAnsi="Times New Roman" w:cs="Times New Roman"/>
          <w:sz w:val="26"/>
          <w:szCs w:val="26"/>
        </w:rPr>
        <w:tab/>
      </w:r>
      <w:r w:rsidRPr="00A84307">
        <w:rPr>
          <w:rFonts w:ascii="Times New Roman" w:hAnsi="Times New Roman" w:cs="Times New Roman"/>
          <w:sz w:val="26"/>
          <w:szCs w:val="26"/>
        </w:rPr>
        <w:t>The successful bidder shall execute the Agreement within (one week) of the issue of LoA duly furnishing</w:t>
      </w:r>
      <w:r w:rsidR="00BF344D">
        <w:rPr>
          <w:rFonts w:ascii="Times New Roman" w:hAnsi="Times New Roman" w:cs="Times New Roman"/>
          <w:sz w:val="26"/>
          <w:szCs w:val="26"/>
        </w:rPr>
        <w:t xml:space="preserve"> </w:t>
      </w:r>
      <w:r w:rsidRPr="00A84307">
        <w:rPr>
          <w:rFonts w:ascii="Times New Roman" w:hAnsi="Times New Roman" w:cs="Times New Roman"/>
          <w:sz w:val="26"/>
          <w:szCs w:val="26"/>
        </w:rPr>
        <w:t xml:space="preserve"> performance security.</w:t>
      </w:r>
    </w:p>
    <w:p w:rsidR="00403732" w:rsidRDefault="00403732" w:rsidP="00403732">
      <w:pPr>
        <w:spacing w:after="0" w:line="240" w:lineRule="auto"/>
        <w:ind w:left="720" w:hanging="720"/>
        <w:jc w:val="both"/>
        <w:rPr>
          <w:rFonts w:ascii="Times New Roman" w:hAnsi="Times New Roman" w:cs="Times New Roman"/>
          <w:sz w:val="26"/>
          <w:szCs w:val="26"/>
        </w:rPr>
      </w:pPr>
      <w:r w:rsidRPr="00A84307">
        <w:rPr>
          <w:rFonts w:ascii="Times New Roman" w:hAnsi="Times New Roman" w:cs="Times New Roman"/>
          <w:b/>
          <w:sz w:val="26"/>
          <w:szCs w:val="26"/>
        </w:rPr>
        <w:t>12.</w:t>
      </w:r>
      <w:r>
        <w:rPr>
          <w:rFonts w:ascii="Times New Roman" w:hAnsi="Times New Roman" w:cs="Times New Roman"/>
          <w:sz w:val="26"/>
          <w:szCs w:val="26"/>
        </w:rPr>
        <w:tab/>
      </w:r>
      <w:r w:rsidRPr="00A84307">
        <w:rPr>
          <w:rFonts w:ascii="Times New Roman" w:hAnsi="Times New Roman" w:cs="Times New Roman"/>
          <w:sz w:val="26"/>
          <w:szCs w:val="26"/>
        </w:rPr>
        <w:t xml:space="preserve"> Failure of the Successful Bidder to comply with the requirements of clause 12 shall constitute sufficient grounds for the annulment of the LoA, and forfeiture of the Bid security. In such an event, RMC reserves the right to</w:t>
      </w:r>
    </w:p>
    <w:p w:rsidR="00403732" w:rsidRPr="0093676D" w:rsidRDefault="00403732" w:rsidP="00403732">
      <w:pPr>
        <w:spacing w:after="0" w:line="240" w:lineRule="auto"/>
        <w:ind w:left="720" w:hanging="720"/>
        <w:jc w:val="both"/>
        <w:rPr>
          <w:rFonts w:ascii="Times New Roman" w:hAnsi="Times New Roman" w:cs="Times New Roman"/>
          <w:sz w:val="12"/>
          <w:szCs w:val="12"/>
        </w:rPr>
      </w:pPr>
    </w:p>
    <w:p w:rsidR="00403732" w:rsidRPr="00A84307" w:rsidRDefault="00403732" w:rsidP="00403732">
      <w:pPr>
        <w:spacing w:after="0" w:line="240" w:lineRule="auto"/>
        <w:jc w:val="both"/>
        <w:rPr>
          <w:rFonts w:ascii="Times New Roman" w:hAnsi="Times New Roman" w:cs="Times New Roman"/>
          <w:sz w:val="26"/>
          <w:szCs w:val="26"/>
        </w:rPr>
      </w:pPr>
      <w:r w:rsidRPr="00A8430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84307">
        <w:rPr>
          <w:rFonts w:ascii="Times New Roman" w:hAnsi="Times New Roman" w:cs="Times New Roman"/>
          <w:sz w:val="26"/>
          <w:szCs w:val="26"/>
        </w:rPr>
        <w:t xml:space="preserve">A. </w:t>
      </w:r>
      <w:r>
        <w:rPr>
          <w:rFonts w:ascii="Times New Roman" w:hAnsi="Times New Roman" w:cs="Times New Roman"/>
          <w:sz w:val="26"/>
          <w:szCs w:val="26"/>
        </w:rPr>
        <w:tab/>
      </w:r>
      <w:r w:rsidRPr="00A84307">
        <w:rPr>
          <w:rFonts w:ascii="Times New Roman" w:hAnsi="Times New Roman" w:cs="Times New Roman"/>
          <w:sz w:val="26"/>
          <w:szCs w:val="26"/>
        </w:rPr>
        <w:t xml:space="preserve">Either </w:t>
      </w:r>
      <w:r>
        <w:rPr>
          <w:rFonts w:ascii="Times New Roman" w:hAnsi="Times New Roman" w:cs="Times New Roman"/>
          <w:sz w:val="26"/>
          <w:szCs w:val="26"/>
        </w:rPr>
        <w:t>invites</w:t>
      </w:r>
      <w:r w:rsidRPr="00A84307">
        <w:rPr>
          <w:rFonts w:ascii="Times New Roman" w:hAnsi="Times New Roman" w:cs="Times New Roman"/>
          <w:sz w:val="26"/>
          <w:szCs w:val="26"/>
        </w:rPr>
        <w:t xml:space="preserve"> the next lowest Bidder for negotiations</w:t>
      </w:r>
    </w:p>
    <w:p w:rsidR="00403732" w:rsidRPr="00A84307" w:rsidRDefault="00403732" w:rsidP="00403732">
      <w:pPr>
        <w:spacing w:after="0" w:line="240" w:lineRule="auto"/>
        <w:jc w:val="both"/>
        <w:rPr>
          <w:rFonts w:ascii="Times New Roman" w:hAnsi="Times New Roman" w:cs="Times New Roman"/>
          <w:sz w:val="26"/>
          <w:szCs w:val="26"/>
        </w:rPr>
      </w:pPr>
      <w:r w:rsidRPr="00A8430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84307">
        <w:rPr>
          <w:rFonts w:ascii="Times New Roman" w:hAnsi="Times New Roman" w:cs="Times New Roman"/>
          <w:sz w:val="26"/>
          <w:szCs w:val="26"/>
        </w:rPr>
        <w:t>Or</w:t>
      </w:r>
    </w:p>
    <w:p w:rsidR="00403732" w:rsidRDefault="00403732" w:rsidP="00403732">
      <w:pPr>
        <w:pStyle w:val="ListParagraph"/>
        <w:numPr>
          <w:ilvl w:val="0"/>
          <w:numId w:val="2"/>
        </w:numPr>
        <w:spacing w:after="0" w:line="240" w:lineRule="auto"/>
        <w:ind w:firstLine="0"/>
        <w:jc w:val="both"/>
        <w:rPr>
          <w:rFonts w:ascii="Times New Roman" w:hAnsi="Times New Roman" w:cs="Times New Roman"/>
          <w:sz w:val="26"/>
          <w:szCs w:val="26"/>
        </w:rPr>
      </w:pPr>
      <w:r w:rsidRPr="00A84307">
        <w:rPr>
          <w:rFonts w:ascii="Times New Roman" w:hAnsi="Times New Roman" w:cs="Times New Roman"/>
          <w:sz w:val="26"/>
          <w:szCs w:val="26"/>
        </w:rPr>
        <w:t xml:space="preserve">Take any such measures as may be deemed fit in the sole discretion of </w:t>
      </w:r>
    </w:p>
    <w:p w:rsidR="00403732" w:rsidRPr="00A84307" w:rsidRDefault="00403732" w:rsidP="00403732">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A84307">
        <w:rPr>
          <w:rFonts w:ascii="Times New Roman" w:hAnsi="Times New Roman" w:cs="Times New Roman"/>
          <w:sz w:val="26"/>
          <w:szCs w:val="26"/>
        </w:rPr>
        <w:t>RMC, including annulment of the bidding</w:t>
      </w:r>
      <w:r w:rsidR="00BF344D">
        <w:rPr>
          <w:rFonts w:ascii="Times New Roman" w:hAnsi="Times New Roman" w:cs="Times New Roman"/>
          <w:sz w:val="26"/>
          <w:szCs w:val="26"/>
        </w:rPr>
        <w:t xml:space="preserve"> </w:t>
      </w:r>
      <w:r w:rsidRPr="00A84307">
        <w:rPr>
          <w:rFonts w:ascii="Times New Roman" w:hAnsi="Times New Roman" w:cs="Times New Roman"/>
          <w:sz w:val="26"/>
          <w:szCs w:val="26"/>
        </w:rPr>
        <w:t xml:space="preserve"> process</w:t>
      </w:r>
    </w:p>
    <w:p w:rsidR="00403732" w:rsidRPr="00297964" w:rsidRDefault="00403732" w:rsidP="00403732">
      <w:pPr>
        <w:pStyle w:val="ListParagraph"/>
        <w:spacing w:after="0" w:line="240" w:lineRule="auto"/>
        <w:jc w:val="both"/>
        <w:rPr>
          <w:rFonts w:ascii="Times New Roman" w:hAnsi="Times New Roman" w:cs="Times New Roman"/>
          <w:sz w:val="12"/>
          <w:szCs w:val="12"/>
        </w:rPr>
      </w:pPr>
    </w:p>
    <w:p w:rsidR="00403732" w:rsidRDefault="00403732" w:rsidP="00403732">
      <w:pPr>
        <w:spacing w:after="0" w:line="240" w:lineRule="auto"/>
        <w:ind w:left="720" w:hanging="720"/>
        <w:jc w:val="both"/>
        <w:rPr>
          <w:rFonts w:ascii="Times New Roman" w:hAnsi="Times New Roman" w:cs="Times New Roman"/>
          <w:sz w:val="26"/>
          <w:szCs w:val="26"/>
        </w:rPr>
      </w:pPr>
      <w:r w:rsidRPr="00A84307">
        <w:rPr>
          <w:rFonts w:ascii="Times New Roman" w:hAnsi="Times New Roman" w:cs="Times New Roman"/>
          <w:b/>
          <w:sz w:val="26"/>
          <w:szCs w:val="26"/>
        </w:rPr>
        <w:t>13.</w:t>
      </w:r>
      <w:r w:rsidRPr="00A84307">
        <w:rPr>
          <w:rFonts w:ascii="Times New Roman" w:hAnsi="Times New Roman" w:cs="Times New Roman"/>
          <w:sz w:val="26"/>
          <w:szCs w:val="26"/>
        </w:rPr>
        <w:t xml:space="preserve"> </w:t>
      </w:r>
      <w:r>
        <w:rPr>
          <w:rFonts w:ascii="Times New Roman" w:hAnsi="Times New Roman" w:cs="Times New Roman"/>
          <w:sz w:val="26"/>
          <w:szCs w:val="26"/>
        </w:rPr>
        <w:tab/>
      </w:r>
      <w:r w:rsidRPr="00A84307">
        <w:rPr>
          <w:rFonts w:ascii="Times New Roman" w:hAnsi="Times New Roman" w:cs="Times New Roman"/>
          <w:sz w:val="26"/>
          <w:szCs w:val="26"/>
        </w:rPr>
        <w:t>Not withstanding anything contained in this RFP, RMC reserves the right to accept or reject any proposal, or to annul the bidding process or reject all proposals, at any time without any liability or any obligation for such rejection or annulment, without assigning any reasons thereof.</w:t>
      </w: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Default="00CB2C02" w:rsidP="00403732">
      <w:pPr>
        <w:spacing w:after="0" w:line="240" w:lineRule="auto"/>
        <w:ind w:left="720" w:hanging="720"/>
        <w:jc w:val="both"/>
        <w:rPr>
          <w:rFonts w:ascii="Times New Roman" w:hAnsi="Times New Roman" w:cs="Times New Roman"/>
          <w:sz w:val="26"/>
          <w:szCs w:val="26"/>
        </w:rPr>
      </w:pPr>
    </w:p>
    <w:p w:rsidR="00CB2C02" w:rsidRPr="00A84307" w:rsidRDefault="00CB2C02" w:rsidP="00403732">
      <w:pPr>
        <w:spacing w:after="0" w:line="240" w:lineRule="auto"/>
        <w:ind w:left="720" w:hanging="720"/>
        <w:jc w:val="both"/>
        <w:rPr>
          <w:rFonts w:ascii="Times New Roman" w:hAnsi="Times New Roman" w:cs="Times New Roman"/>
          <w:sz w:val="26"/>
          <w:szCs w:val="26"/>
        </w:rPr>
      </w:pPr>
    </w:p>
    <w:p w:rsidR="00403732" w:rsidRPr="00A84307" w:rsidRDefault="00403732" w:rsidP="00403732">
      <w:pPr>
        <w:spacing w:after="0" w:line="240" w:lineRule="auto"/>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A84307">
        <w:rPr>
          <w:rFonts w:ascii="Times New Roman" w:hAnsi="Times New Roman" w:cs="Times New Roman"/>
          <w:sz w:val="28"/>
          <w:szCs w:val="26"/>
        </w:rPr>
        <w:tab/>
      </w:r>
      <w:r w:rsidRPr="00A84307">
        <w:rPr>
          <w:rFonts w:ascii="Times New Roman" w:hAnsi="Times New Roman" w:cs="Times New Roman"/>
          <w:sz w:val="28"/>
          <w:szCs w:val="26"/>
        </w:rPr>
        <w:tab/>
        <w:t xml:space="preserve"> </w:t>
      </w:r>
    </w:p>
    <w:p w:rsidR="00403732" w:rsidRPr="008F6FEA" w:rsidRDefault="00CB2C02" w:rsidP="00403732">
      <w:pPr>
        <w:spacing w:after="0" w:line="240" w:lineRule="auto"/>
        <w:ind w:left="792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Appendix A</w:t>
      </w:r>
    </w:p>
    <w:p w:rsidR="00403732" w:rsidRPr="008F6FEA" w:rsidRDefault="00403732" w:rsidP="00403732">
      <w:pPr>
        <w:spacing w:after="0" w:line="240" w:lineRule="auto"/>
        <w:ind w:left="3600"/>
        <w:jc w:val="both"/>
        <w:rPr>
          <w:rFonts w:ascii="Times New Roman" w:hAnsi="Times New Roman" w:cs="Times New Roman"/>
          <w:b/>
          <w:sz w:val="26"/>
          <w:szCs w:val="26"/>
          <w:u w:val="single"/>
        </w:rPr>
      </w:pPr>
      <w:r w:rsidRPr="008F6FEA">
        <w:rPr>
          <w:rFonts w:ascii="Times New Roman" w:hAnsi="Times New Roman" w:cs="Times New Roman"/>
          <w:b/>
          <w:sz w:val="26"/>
          <w:szCs w:val="26"/>
        </w:rPr>
        <w:t xml:space="preserve">    </w:t>
      </w:r>
      <w:r w:rsidRPr="008F6FEA">
        <w:rPr>
          <w:rFonts w:ascii="Times New Roman" w:hAnsi="Times New Roman" w:cs="Times New Roman"/>
          <w:b/>
          <w:sz w:val="26"/>
          <w:szCs w:val="26"/>
          <w:u w:val="single"/>
        </w:rPr>
        <w:t>Scope of work</w:t>
      </w:r>
    </w:p>
    <w:p w:rsidR="00403732" w:rsidRPr="008F6FEA" w:rsidRDefault="00403732" w:rsidP="00403732">
      <w:pPr>
        <w:spacing w:after="0" w:line="240" w:lineRule="auto"/>
        <w:ind w:left="3600" w:firstLine="720"/>
        <w:jc w:val="both"/>
        <w:rPr>
          <w:rFonts w:ascii="Times New Roman" w:hAnsi="Times New Roman" w:cs="Times New Roman"/>
          <w:b/>
          <w:sz w:val="8"/>
          <w:szCs w:val="26"/>
          <w:u w:val="single"/>
        </w:rPr>
      </w:pPr>
    </w:p>
    <w:p w:rsidR="00403732" w:rsidRPr="008F6FEA" w:rsidRDefault="00403732" w:rsidP="00403732">
      <w:p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t>Operate</w:t>
      </w:r>
      <w:r w:rsidRPr="008F6FEA">
        <w:rPr>
          <w:rFonts w:ascii="Times New Roman" w:hAnsi="Times New Roman" w:cs="Times New Roman"/>
          <w:b/>
          <w:sz w:val="24"/>
          <w:szCs w:val="26"/>
        </w:rPr>
        <w:t xml:space="preserve"> &amp; Maintain (O&amp;M) of </w:t>
      </w:r>
      <w:r>
        <w:rPr>
          <w:rFonts w:ascii="Times New Roman" w:hAnsi="Times New Roman" w:cs="Times New Roman"/>
          <w:b/>
          <w:sz w:val="24"/>
          <w:szCs w:val="26"/>
        </w:rPr>
        <w:t>Community</w:t>
      </w:r>
      <w:r w:rsidRPr="008F6FEA">
        <w:rPr>
          <w:rFonts w:ascii="Times New Roman" w:hAnsi="Times New Roman" w:cs="Times New Roman"/>
          <w:b/>
          <w:sz w:val="24"/>
          <w:szCs w:val="26"/>
        </w:rPr>
        <w:t xml:space="preserve"> Toilet </w:t>
      </w:r>
      <w:r>
        <w:rPr>
          <w:rFonts w:ascii="Times New Roman" w:hAnsi="Times New Roman" w:cs="Times New Roman"/>
          <w:b/>
          <w:sz w:val="24"/>
          <w:szCs w:val="26"/>
        </w:rPr>
        <w:t xml:space="preserve">cum skill Development Centre 02 </w:t>
      </w:r>
      <w:r w:rsidRPr="008F6FEA">
        <w:rPr>
          <w:rFonts w:ascii="Times New Roman" w:hAnsi="Times New Roman" w:cs="Times New Roman"/>
          <w:b/>
          <w:sz w:val="24"/>
          <w:szCs w:val="26"/>
        </w:rPr>
        <w:t>in different locations in RMC area.</w:t>
      </w:r>
    </w:p>
    <w:p w:rsidR="00403732" w:rsidRPr="008F6FEA" w:rsidRDefault="00403732" w:rsidP="0040373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8F6FEA">
        <w:rPr>
          <w:rFonts w:ascii="Times New Roman" w:hAnsi="Times New Roman" w:cs="Times New Roman"/>
          <w:b/>
          <w:sz w:val="26"/>
          <w:szCs w:val="26"/>
        </w:rPr>
        <w:t xml:space="preserve">1. </w:t>
      </w:r>
      <w:r w:rsidRPr="008F6FEA">
        <w:rPr>
          <w:rFonts w:ascii="Times New Roman" w:hAnsi="Times New Roman" w:cs="Times New Roman"/>
          <w:b/>
          <w:sz w:val="26"/>
          <w:szCs w:val="26"/>
        </w:rPr>
        <w:tab/>
        <w:t>Background</w:t>
      </w:r>
    </w:p>
    <w:p w:rsidR="00403732" w:rsidRDefault="00403732" w:rsidP="00403732">
      <w:pPr>
        <w:spacing w:after="0" w:line="240" w:lineRule="auto"/>
        <w:ind w:left="720" w:hanging="720"/>
        <w:jc w:val="both"/>
        <w:rPr>
          <w:rFonts w:ascii="Times New Roman" w:hAnsi="Times New Roman" w:cs="Times New Roman"/>
          <w:sz w:val="26"/>
          <w:szCs w:val="26"/>
        </w:rPr>
      </w:pPr>
      <w:r w:rsidRPr="008F6FEA">
        <w:rPr>
          <w:rFonts w:ascii="Times New Roman" w:hAnsi="Times New Roman" w:cs="Times New Roman"/>
          <w:sz w:val="26"/>
          <w:szCs w:val="26"/>
        </w:rPr>
        <w:t xml:space="preserve">1.1 </w:t>
      </w:r>
      <w:r w:rsidRPr="008F6FEA">
        <w:rPr>
          <w:rFonts w:ascii="Times New Roman" w:hAnsi="Times New Roman" w:cs="Times New Roman"/>
          <w:sz w:val="26"/>
          <w:szCs w:val="26"/>
        </w:rPr>
        <w:tab/>
        <w:t>Ranchi Municipal Corporation (hereinafter referred to as “RMC”) is a statutory body established under the Urban Development Department, Jharkhand. One of the obligatory functions of RMC includes construction, maintenance and cleaning of Public toilets, urinals and similar convenience</w:t>
      </w:r>
      <w:r>
        <w:rPr>
          <w:rFonts w:ascii="Times New Roman" w:hAnsi="Times New Roman" w:cs="Times New Roman"/>
          <w:sz w:val="26"/>
          <w:szCs w:val="26"/>
        </w:rPr>
        <w:t>s altogether monitoring of Skill Training Providers allotted to provide skill training in RMC area.</w:t>
      </w:r>
    </w:p>
    <w:p w:rsidR="00BF344D" w:rsidRPr="008F6FEA" w:rsidRDefault="00BF344D" w:rsidP="00403732">
      <w:pPr>
        <w:spacing w:after="0" w:line="240" w:lineRule="auto"/>
        <w:ind w:left="720" w:hanging="720"/>
        <w:jc w:val="both"/>
        <w:rPr>
          <w:rFonts w:ascii="Times New Roman" w:hAnsi="Times New Roman" w:cs="Times New Roman"/>
          <w:sz w:val="26"/>
          <w:szCs w:val="26"/>
        </w:rPr>
      </w:pPr>
    </w:p>
    <w:p w:rsidR="00403732" w:rsidRPr="007655B5" w:rsidRDefault="00403732" w:rsidP="00403732">
      <w:pPr>
        <w:spacing w:after="0" w:line="240" w:lineRule="auto"/>
        <w:jc w:val="both"/>
        <w:rPr>
          <w:rFonts w:ascii="Times New Roman" w:hAnsi="Times New Roman" w:cs="Times New Roman"/>
          <w:sz w:val="8"/>
          <w:szCs w:val="8"/>
        </w:rPr>
      </w:pPr>
    </w:p>
    <w:p w:rsidR="00403732" w:rsidRPr="008F6FEA" w:rsidRDefault="00403732" w:rsidP="00403732">
      <w:pPr>
        <w:spacing w:after="0" w:line="240" w:lineRule="auto"/>
        <w:jc w:val="both"/>
        <w:rPr>
          <w:rFonts w:ascii="Times New Roman" w:hAnsi="Times New Roman" w:cs="Times New Roman"/>
          <w:sz w:val="26"/>
          <w:szCs w:val="26"/>
        </w:rPr>
      </w:pPr>
      <w:r w:rsidRPr="008F6FEA">
        <w:rPr>
          <w:rFonts w:ascii="Times New Roman" w:hAnsi="Times New Roman" w:cs="Times New Roman"/>
          <w:sz w:val="26"/>
          <w:szCs w:val="26"/>
        </w:rPr>
        <w:t xml:space="preserve">1.2 </w:t>
      </w:r>
      <w:r w:rsidRPr="008F6FEA">
        <w:rPr>
          <w:rFonts w:ascii="Times New Roman" w:hAnsi="Times New Roman" w:cs="Times New Roman"/>
          <w:sz w:val="26"/>
          <w:szCs w:val="26"/>
        </w:rPr>
        <w:tab/>
        <w:t xml:space="preserve">With an objective to improve provision of services to the Users of Public toilets, </w:t>
      </w:r>
    </w:p>
    <w:p w:rsidR="00403732" w:rsidRDefault="00403732" w:rsidP="00403732">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Urinals </w:t>
      </w:r>
      <w:r w:rsidRPr="008F6FEA">
        <w:rPr>
          <w:rFonts w:ascii="Times New Roman" w:hAnsi="Times New Roman" w:cs="Times New Roman"/>
          <w:sz w:val="26"/>
          <w:szCs w:val="26"/>
        </w:rPr>
        <w:t xml:space="preserve">and similar conveniences </w:t>
      </w:r>
      <w:r>
        <w:rPr>
          <w:rFonts w:ascii="Times New Roman" w:hAnsi="Times New Roman" w:cs="Times New Roman"/>
          <w:sz w:val="26"/>
          <w:szCs w:val="26"/>
        </w:rPr>
        <w:t xml:space="preserve">altogether assigned to monitor skill training (DAY-NULM) </w:t>
      </w:r>
      <w:r w:rsidRPr="008F6FEA">
        <w:rPr>
          <w:rFonts w:ascii="Times New Roman" w:hAnsi="Times New Roman" w:cs="Times New Roman"/>
          <w:sz w:val="26"/>
          <w:szCs w:val="26"/>
        </w:rPr>
        <w:t xml:space="preserve">in Ranchi, RMC invited proposals from interested </w:t>
      </w:r>
      <w:r>
        <w:rPr>
          <w:rFonts w:ascii="Times New Roman" w:hAnsi="Times New Roman" w:cs="Times New Roman"/>
          <w:sz w:val="26"/>
          <w:szCs w:val="26"/>
        </w:rPr>
        <w:t>STPs (Skill Training Providers)</w:t>
      </w:r>
      <w:r w:rsidRPr="008F6FEA">
        <w:rPr>
          <w:rFonts w:ascii="Times New Roman" w:hAnsi="Times New Roman" w:cs="Times New Roman"/>
          <w:sz w:val="26"/>
          <w:szCs w:val="26"/>
        </w:rPr>
        <w:t xml:space="preserve"> through a transparent and competitive bidding process to operate and maintain the </w:t>
      </w:r>
      <w:r>
        <w:rPr>
          <w:rFonts w:ascii="Times New Roman" w:hAnsi="Times New Roman" w:cs="Times New Roman"/>
          <w:sz w:val="26"/>
          <w:szCs w:val="26"/>
        </w:rPr>
        <w:t>Community</w:t>
      </w:r>
      <w:r w:rsidRPr="008F6FEA">
        <w:rPr>
          <w:rFonts w:ascii="Times New Roman" w:hAnsi="Times New Roman" w:cs="Times New Roman"/>
          <w:sz w:val="26"/>
          <w:szCs w:val="26"/>
        </w:rPr>
        <w:t xml:space="preserve"> Toilet </w:t>
      </w:r>
      <w:r>
        <w:rPr>
          <w:rFonts w:ascii="Times New Roman" w:hAnsi="Times New Roman" w:cs="Times New Roman"/>
          <w:sz w:val="26"/>
          <w:szCs w:val="26"/>
        </w:rPr>
        <w:t xml:space="preserve">cum Skill Training Centre </w:t>
      </w:r>
      <w:r w:rsidRPr="008F6FEA">
        <w:rPr>
          <w:rFonts w:ascii="Times New Roman" w:hAnsi="Times New Roman" w:cs="Times New Roman"/>
          <w:sz w:val="26"/>
          <w:szCs w:val="26"/>
        </w:rPr>
        <w:t xml:space="preserve">at </w:t>
      </w:r>
      <w:r>
        <w:rPr>
          <w:rFonts w:ascii="Times New Roman" w:hAnsi="Times New Roman" w:cs="Times New Roman"/>
          <w:sz w:val="26"/>
          <w:szCs w:val="26"/>
        </w:rPr>
        <w:t>different location in RMC area, namely-</w:t>
      </w:r>
    </w:p>
    <w:p w:rsidR="00403732" w:rsidRPr="007655B5" w:rsidRDefault="00403732" w:rsidP="00403732">
      <w:pPr>
        <w:spacing w:after="0" w:line="240" w:lineRule="auto"/>
        <w:ind w:left="720"/>
        <w:jc w:val="both"/>
        <w:rPr>
          <w:rFonts w:ascii="Times New Roman" w:hAnsi="Times New Roman" w:cs="Times New Roman"/>
          <w:sz w:val="8"/>
          <w:szCs w:val="8"/>
        </w:rPr>
      </w:pPr>
    </w:p>
    <w:p w:rsidR="00403732" w:rsidRDefault="00403732" w:rsidP="00403732">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ab/>
      </w:r>
      <w:r w:rsidRPr="007655B5">
        <w:rPr>
          <w:rFonts w:ascii="Times New Roman" w:hAnsi="Times New Roman" w:cs="Times New Roman"/>
          <w:b/>
          <w:bCs/>
          <w:sz w:val="26"/>
          <w:szCs w:val="26"/>
        </w:rPr>
        <w:t>(a).</w:t>
      </w:r>
      <w:r>
        <w:rPr>
          <w:rFonts w:ascii="Times New Roman" w:hAnsi="Times New Roman" w:cs="Times New Roman"/>
          <w:sz w:val="26"/>
          <w:szCs w:val="26"/>
        </w:rPr>
        <w:t xml:space="preserve"> Birsa Bus Stand Campus, Kantatoli, Ranchi</w:t>
      </w:r>
    </w:p>
    <w:p w:rsidR="00403732" w:rsidRPr="008F6FEA" w:rsidRDefault="00403732" w:rsidP="00403732">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ab/>
      </w:r>
      <w:r w:rsidRPr="007655B5">
        <w:rPr>
          <w:rFonts w:ascii="Times New Roman" w:hAnsi="Times New Roman" w:cs="Times New Roman"/>
          <w:b/>
          <w:bCs/>
          <w:sz w:val="26"/>
          <w:szCs w:val="26"/>
        </w:rPr>
        <w:t>(b).</w:t>
      </w:r>
      <w:r>
        <w:rPr>
          <w:rFonts w:ascii="Times New Roman" w:hAnsi="Times New Roman" w:cs="Times New Roman"/>
          <w:sz w:val="26"/>
          <w:szCs w:val="26"/>
        </w:rPr>
        <w:t xml:space="preserve"> Ranchi University Campus, Morabadi, Ranchi</w:t>
      </w:r>
    </w:p>
    <w:p w:rsidR="00403732" w:rsidRPr="007655B5" w:rsidRDefault="00403732" w:rsidP="00403732">
      <w:pPr>
        <w:spacing w:after="0" w:line="240" w:lineRule="auto"/>
        <w:jc w:val="both"/>
        <w:rPr>
          <w:rFonts w:ascii="Times New Roman" w:hAnsi="Times New Roman" w:cs="Times New Roman"/>
          <w:sz w:val="8"/>
          <w:szCs w:val="8"/>
        </w:rPr>
      </w:pPr>
    </w:p>
    <w:p w:rsidR="00403732" w:rsidRDefault="00403732" w:rsidP="00403732">
      <w:pPr>
        <w:spacing w:after="0" w:line="240" w:lineRule="auto"/>
        <w:ind w:left="720" w:hanging="720"/>
        <w:jc w:val="both"/>
        <w:rPr>
          <w:rFonts w:ascii="Times New Roman" w:hAnsi="Times New Roman" w:cs="Times New Roman"/>
          <w:b/>
          <w:sz w:val="26"/>
          <w:szCs w:val="26"/>
        </w:rPr>
      </w:pPr>
      <w:r w:rsidRPr="008F6FEA">
        <w:rPr>
          <w:rFonts w:ascii="Times New Roman" w:hAnsi="Times New Roman" w:cs="Times New Roman"/>
          <w:b/>
          <w:sz w:val="26"/>
          <w:szCs w:val="26"/>
        </w:rPr>
        <w:t xml:space="preserve">2. </w:t>
      </w:r>
      <w:r w:rsidRPr="008F6FEA">
        <w:rPr>
          <w:rFonts w:ascii="Times New Roman" w:hAnsi="Times New Roman" w:cs="Times New Roman"/>
          <w:b/>
          <w:sz w:val="26"/>
          <w:szCs w:val="26"/>
        </w:rPr>
        <w:tab/>
      </w:r>
      <w:r>
        <w:rPr>
          <w:rFonts w:ascii="Times New Roman" w:hAnsi="Times New Roman" w:cs="Times New Roman"/>
          <w:b/>
          <w:sz w:val="26"/>
          <w:szCs w:val="26"/>
        </w:rPr>
        <w:t>Infrastructural Details of each unit of Community toilet cum Skill Development Centre</w:t>
      </w:r>
    </w:p>
    <w:p w:rsidR="00403732" w:rsidRPr="007655B5" w:rsidRDefault="00403732" w:rsidP="00403732">
      <w:pPr>
        <w:spacing w:after="0" w:line="240" w:lineRule="auto"/>
        <w:ind w:left="720" w:hanging="720"/>
        <w:jc w:val="both"/>
        <w:rPr>
          <w:rFonts w:ascii="Times New Roman" w:hAnsi="Times New Roman" w:cs="Times New Roman"/>
          <w:b/>
          <w:sz w:val="8"/>
          <w:szCs w:val="8"/>
        </w:rPr>
      </w:pPr>
    </w:p>
    <w:p w:rsidR="00403732" w:rsidRPr="00834E88" w:rsidRDefault="00403732" w:rsidP="00403732">
      <w:pPr>
        <w:spacing w:after="0" w:line="240" w:lineRule="auto"/>
        <w:jc w:val="both"/>
        <w:rPr>
          <w:rFonts w:ascii="Times New Roman" w:hAnsi="Times New Roman" w:cs="Times New Roman"/>
          <w:sz w:val="26"/>
          <w:szCs w:val="26"/>
        </w:rPr>
      </w:pPr>
      <w:r w:rsidRPr="00834E88">
        <w:rPr>
          <w:rFonts w:ascii="Times New Roman" w:hAnsi="Times New Roman" w:cs="Times New Roman"/>
          <w:sz w:val="26"/>
          <w:szCs w:val="26"/>
        </w:rPr>
        <w:t>2.1</w:t>
      </w:r>
      <w:r w:rsidRPr="00834E88">
        <w:rPr>
          <w:rFonts w:ascii="Times New Roman" w:hAnsi="Times New Roman" w:cs="Times New Roman"/>
          <w:sz w:val="26"/>
          <w:szCs w:val="26"/>
        </w:rPr>
        <w:tab/>
        <w:t>Ground Floor</w:t>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Pr>
          <w:rFonts w:ascii="Times New Roman" w:hAnsi="Times New Roman" w:cs="Times New Roman"/>
          <w:sz w:val="26"/>
          <w:szCs w:val="26"/>
        </w:rPr>
        <w:tab/>
      </w:r>
      <w:r w:rsidRPr="00834E88">
        <w:rPr>
          <w:rFonts w:ascii="Times New Roman" w:hAnsi="Times New Roman" w:cs="Times New Roman"/>
          <w:sz w:val="26"/>
          <w:szCs w:val="26"/>
        </w:rPr>
        <w:t>03 No of Shops</w:t>
      </w:r>
    </w:p>
    <w:p w:rsidR="00403732" w:rsidRPr="00834E88" w:rsidRDefault="00403732" w:rsidP="00403732">
      <w:pPr>
        <w:spacing w:after="0" w:line="240" w:lineRule="auto"/>
        <w:jc w:val="both"/>
        <w:rPr>
          <w:rFonts w:ascii="Times New Roman" w:hAnsi="Times New Roman" w:cs="Times New Roman"/>
          <w:sz w:val="26"/>
          <w:szCs w:val="26"/>
        </w:rPr>
      </w:pP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t>Size of Shops</w:t>
      </w:r>
    </w:p>
    <w:p w:rsidR="00403732" w:rsidRPr="00834E88" w:rsidRDefault="00403732" w:rsidP="00403732">
      <w:pPr>
        <w:pStyle w:val="ListParagraph"/>
        <w:numPr>
          <w:ilvl w:val="0"/>
          <w:numId w:val="4"/>
        </w:numPr>
        <w:spacing w:after="0" w:line="240" w:lineRule="auto"/>
        <w:jc w:val="both"/>
        <w:rPr>
          <w:rFonts w:ascii="Times New Roman" w:hAnsi="Times New Roman" w:cs="Times New Roman"/>
          <w:sz w:val="26"/>
          <w:szCs w:val="26"/>
        </w:rPr>
      </w:pPr>
      <w:r w:rsidRPr="00834E88">
        <w:rPr>
          <w:rFonts w:ascii="Times New Roman" w:hAnsi="Times New Roman" w:cs="Times New Roman"/>
          <w:sz w:val="26"/>
          <w:szCs w:val="26"/>
        </w:rPr>
        <w:t>9`-8”×12`-0” = 116 sqft</w:t>
      </w:r>
    </w:p>
    <w:p w:rsidR="00403732" w:rsidRPr="00834E88" w:rsidRDefault="00403732" w:rsidP="00403732">
      <w:pPr>
        <w:pStyle w:val="ListParagraph"/>
        <w:numPr>
          <w:ilvl w:val="0"/>
          <w:numId w:val="4"/>
        </w:numPr>
        <w:spacing w:after="0" w:line="240" w:lineRule="auto"/>
        <w:jc w:val="both"/>
        <w:rPr>
          <w:rFonts w:ascii="Times New Roman" w:hAnsi="Times New Roman" w:cs="Times New Roman"/>
          <w:sz w:val="26"/>
          <w:szCs w:val="26"/>
        </w:rPr>
      </w:pPr>
      <w:r w:rsidRPr="00834E88">
        <w:rPr>
          <w:rFonts w:ascii="Times New Roman" w:hAnsi="Times New Roman" w:cs="Times New Roman"/>
          <w:sz w:val="26"/>
          <w:szCs w:val="26"/>
        </w:rPr>
        <w:t>9`-8”×12`-0” = 116 sqft</w:t>
      </w:r>
    </w:p>
    <w:p w:rsidR="00403732" w:rsidRPr="00834E88" w:rsidRDefault="00403732" w:rsidP="00403732">
      <w:pPr>
        <w:pStyle w:val="ListParagraph"/>
        <w:numPr>
          <w:ilvl w:val="0"/>
          <w:numId w:val="4"/>
        </w:numPr>
        <w:spacing w:after="0" w:line="240" w:lineRule="auto"/>
        <w:jc w:val="both"/>
        <w:rPr>
          <w:rFonts w:ascii="Times New Roman" w:hAnsi="Times New Roman" w:cs="Times New Roman"/>
          <w:sz w:val="26"/>
          <w:szCs w:val="26"/>
        </w:rPr>
      </w:pPr>
      <w:r w:rsidRPr="00834E88">
        <w:rPr>
          <w:rFonts w:ascii="Times New Roman" w:hAnsi="Times New Roman" w:cs="Times New Roman"/>
          <w:sz w:val="26"/>
          <w:szCs w:val="26"/>
        </w:rPr>
        <w:t>9`-5”×12`-0” = 113 sqft</w:t>
      </w:r>
    </w:p>
    <w:p w:rsidR="00403732" w:rsidRPr="007655B5" w:rsidRDefault="00403732" w:rsidP="00403732">
      <w:pPr>
        <w:pStyle w:val="ListParagraph"/>
        <w:spacing w:after="0" w:line="240" w:lineRule="auto"/>
        <w:ind w:left="6840"/>
        <w:jc w:val="both"/>
        <w:rPr>
          <w:rFonts w:ascii="Times New Roman" w:hAnsi="Times New Roman" w:cs="Times New Roman"/>
          <w:sz w:val="8"/>
          <w:szCs w:val="8"/>
        </w:rPr>
      </w:pPr>
    </w:p>
    <w:p w:rsidR="00403732" w:rsidRPr="00834E88" w:rsidRDefault="00403732" w:rsidP="00403732">
      <w:pPr>
        <w:spacing w:after="0" w:line="240" w:lineRule="auto"/>
        <w:jc w:val="both"/>
        <w:rPr>
          <w:rFonts w:ascii="Times New Roman" w:hAnsi="Times New Roman" w:cs="Times New Roman"/>
          <w:sz w:val="26"/>
          <w:szCs w:val="26"/>
        </w:rPr>
      </w:pPr>
      <w:r w:rsidRPr="00834E88">
        <w:rPr>
          <w:rFonts w:ascii="Times New Roman" w:hAnsi="Times New Roman" w:cs="Times New Roman"/>
          <w:sz w:val="26"/>
          <w:szCs w:val="26"/>
        </w:rPr>
        <w:t xml:space="preserve">2.2 </w:t>
      </w:r>
      <w:r w:rsidRPr="00834E88">
        <w:rPr>
          <w:rFonts w:ascii="Times New Roman" w:hAnsi="Times New Roman" w:cs="Times New Roman"/>
          <w:sz w:val="26"/>
          <w:szCs w:val="26"/>
        </w:rPr>
        <w:tab/>
        <w:t xml:space="preserve">Community Toilet with </w:t>
      </w:r>
      <w:r w:rsidRPr="00834E88">
        <w:rPr>
          <w:rFonts w:ascii="Times New Roman" w:hAnsi="Times New Roman" w:cs="Times New Roman"/>
          <w:sz w:val="26"/>
          <w:szCs w:val="26"/>
        </w:rPr>
        <w:tab/>
      </w:r>
      <w:r w:rsidRPr="00834E88">
        <w:rPr>
          <w:rFonts w:ascii="Times New Roman" w:hAnsi="Times New Roman" w:cs="Times New Roman"/>
          <w:sz w:val="26"/>
          <w:szCs w:val="26"/>
        </w:rPr>
        <w:tab/>
      </w:r>
      <w:r>
        <w:rPr>
          <w:rFonts w:ascii="Times New Roman" w:hAnsi="Times New Roman" w:cs="Times New Roman"/>
          <w:sz w:val="26"/>
          <w:szCs w:val="26"/>
        </w:rPr>
        <w:t xml:space="preserve">         </w:t>
      </w:r>
      <w:r w:rsidRPr="00834E88">
        <w:rPr>
          <w:rFonts w:ascii="Times New Roman" w:hAnsi="Times New Roman" w:cs="Times New Roman"/>
          <w:sz w:val="26"/>
          <w:szCs w:val="26"/>
        </w:rPr>
        <w:t>05 nos. Gents (01 nos. for disable person)</w:t>
      </w:r>
    </w:p>
    <w:p w:rsidR="00403732" w:rsidRDefault="00403732" w:rsidP="00403732">
      <w:pPr>
        <w:spacing w:after="0" w:line="240" w:lineRule="auto"/>
        <w:ind w:firstLine="720"/>
        <w:jc w:val="both"/>
        <w:rPr>
          <w:rFonts w:ascii="Times New Roman" w:hAnsi="Times New Roman" w:cs="Times New Roman"/>
          <w:sz w:val="26"/>
          <w:szCs w:val="26"/>
        </w:rPr>
      </w:pPr>
      <w:r w:rsidRPr="00834E88">
        <w:rPr>
          <w:rFonts w:ascii="Times New Roman" w:hAnsi="Times New Roman" w:cs="Times New Roman"/>
          <w:sz w:val="26"/>
          <w:szCs w:val="26"/>
        </w:rPr>
        <w:t>Urinal, Bathroom</w:t>
      </w:r>
      <w:r w:rsidRPr="00834E88">
        <w:rPr>
          <w:rFonts w:ascii="Times New Roman" w:hAnsi="Times New Roman" w:cs="Times New Roman"/>
          <w:sz w:val="26"/>
          <w:szCs w:val="26"/>
        </w:rPr>
        <w:tab/>
      </w:r>
      <w:r w:rsidRPr="00834E88">
        <w:rPr>
          <w:rFonts w:ascii="Times New Roman" w:hAnsi="Times New Roman" w:cs="Times New Roman"/>
          <w:sz w:val="26"/>
          <w:szCs w:val="26"/>
        </w:rPr>
        <w:tab/>
      </w:r>
      <w:r w:rsidRPr="00834E88">
        <w:rPr>
          <w:rFonts w:ascii="Times New Roman" w:hAnsi="Times New Roman" w:cs="Times New Roman"/>
          <w:sz w:val="26"/>
          <w:szCs w:val="26"/>
        </w:rPr>
        <w:tab/>
      </w:r>
      <w:r>
        <w:rPr>
          <w:rFonts w:ascii="Times New Roman" w:hAnsi="Times New Roman" w:cs="Times New Roman"/>
          <w:sz w:val="26"/>
          <w:szCs w:val="26"/>
        </w:rPr>
        <w:t xml:space="preserve">         </w:t>
      </w:r>
      <w:r w:rsidRPr="00834E88">
        <w:rPr>
          <w:rFonts w:ascii="Times New Roman" w:hAnsi="Times New Roman" w:cs="Times New Roman"/>
          <w:sz w:val="26"/>
          <w:szCs w:val="26"/>
        </w:rPr>
        <w:t>05 nos. Ladies (01 nos. for disable person)</w:t>
      </w:r>
    </w:p>
    <w:p w:rsidR="00403732" w:rsidRDefault="00403732" w:rsidP="00403732">
      <w:pPr>
        <w:spacing w:after="0" w:line="240" w:lineRule="auto"/>
        <w:ind w:firstLine="720"/>
        <w:jc w:val="both"/>
        <w:rPr>
          <w:rFonts w:ascii="Times New Roman" w:hAnsi="Times New Roman" w:cs="Times New Roman"/>
          <w:sz w:val="12"/>
          <w:szCs w:val="12"/>
        </w:rPr>
      </w:pPr>
    </w:p>
    <w:p w:rsidR="00403732" w:rsidRDefault="00403732" w:rsidP="00403732">
      <w:pPr>
        <w:spacing w:after="0" w:line="240" w:lineRule="auto"/>
        <w:jc w:val="both"/>
        <w:rPr>
          <w:rFonts w:ascii="Times New Roman" w:hAnsi="Times New Roman" w:cs="Times New Roman"/>
          <w:sz w:val="26"/>
          <w:szCs w:val="26"/>
        </w:rPr>
      </w:pPr>
      <w:r w:rsidRPr="00140550">
        <w:rPr>
          <w:rFonts w:ascii="Times New Roman" w:hAnsi="Times New Roman" w:cs="Times New Roman"/>
          <w:sz w:val="26"/>
          <w:szCs w:val="26"/>
        </w:rPr>
        <w:t>2.3</w:t>
      </w:r>
      <w:r w:rsidRPr="008F6FEA">
        <w:rPr>
          <w:rFonts w:ascii="Times New Roman" w:hAnsi="Times New Roman" w:cs="Times New Roman"/>
          <w:b/>
          <w:sz w:val="26"/>
          <w:szCs w:val="26"/>
        </w:rPr>
        <w:tab/>
      </w:r>
      <w:r>
        <w:rPr>
          <w:rFonts w:ascii="Times New Roman" w:hAnsi="Times New Roman" w:cs="Times New Roman"/>
          <w:sz w:val="26"/>
          <w:szCs w:val="26"/>
        </w:rPr>
        <w:t>1</w:t>
      </w:r>
      <w:r w:rsidRPr="00F5358A">
        <w:rPr>
          <w:rFonts w:ascii="Times New Roman" w:hAnsi="Times New Roman" w:cs="Times New Roman"/>
          <w:sz w:val="26"/>
          <w:szCs w:val="26"/>
          <w:vertAlign w:val="superscript"/>
        </w:rPr>
        <w:t>st</w:t>
      </w:r>
      <w:r>
        <w:rPr>
          <w:rFonts w:ascii="Times New Roman" w:hAnsi="Times New Roman" w:cs="Times New Roman"/>
          <w:sz w:val="26"/>
          <w:szCs w:val="26"/>
        </w:rPr>
        <w:t xml:space="preserve"> Floor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Training Hall</w:t>
      </w:r>
    </w:p>
    <w:p w:rsidR="00403732" w:rsidRDefault="00403732" w:rsidP="0040373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Size of Hall</w:t>
      </w:r>
    </w:p>
    <w:p w:rsidR="00403732" w:rsidRPr="00F5358A" w:rsidRDefault="00403732" w:rsidP="00403732">
      <w:pPr>
        <w:pStyle w:val="ListParagraph"/>
        <w:numPr>
          <w:ilvl w:val="0"/>
          <w:numId w:val="6"/>
        </w:numPr>
        <w:spacing w:after="0" w:line="240" w:lineRule="auto"/>
        <w:jc w:val="both"/>
        <w:rPr>
          <w:rFonts w:ascii="Times New Roman" w:hAnsi="Times New Roman" w:cs="Times New Roman"/>
          <w:sz w:val="26"/>
          <w:szCs w:val="26"/>
        </w:rPr>
      </w:pPr>
      <w:r w:rsidRPr="00F5358A">
        <w:rPr>
          <w:rFonts w:ascii="Times New Roman" w:hAnsi="Times New Roman" w:cs="Times New Roman"/>
          <w:sz w:val="26"/>
          <w:szCs w:val="26"/>
        </w:rPr>
        <w:t>34`-3”×25`-5” = 870.3 sqft</w:t>
      </w:r>
    </w:p>
    <w:p w:rsidR="00403732" w:rsidRDefault="00403732" w:rsidP="00403732">
      <w:pPr>
        <w:spacing w:after="0" w:line="240" w:lineRule="auto"/>
        <w:ind w:left="4320" w:firstLine="720"/>
        <w:jc w:val="both"/>
        <w:rPr>
          <w:rFonts w:ascii="Times New Roman" w:hAnsi="Times New Roman" w:cs="Times New Roman"/>
          <w:sz w:val="26"/>
          <w:szCs w:val="26"/>
        </w:rPr>
      </w:pPr>
      <w:r w:rsidRPr="00F5358A">
        <w:rPr>
          <w:rFonts w:ascii="Times New Roman" w:hAnsi="Times New Roman" w:cs="Times New Roman"/>
          <w:sz w:val="26"/>
          <w:szCs w:val="26"/>
        </w:rPr>
        <w:t>Room</w:t>
      </w:r>
      <w:r>
        <w:rPr>
          <w:rFonts w:ascii="Times New Roman" w:hAnsi="Times New Roman" w:cs="Times New Roman"/>
          <w:b/>
          <w:sz w:val="26"/>
          <w:szCs w:val="26"/>
        </w:rPr>
        <w:t xml:space="preserve"> (</w:t>
      </w:r>
      <w:r>
        <w:rPr>
          <w:rFonts w:ascii="Times New Roman" w:hAnsi="Times New Roman" w:cs="Times New Roman"/>
          <w:sz w:val="26"/>
          <w:szCs w:val="26"/>
        </w:rPr>
        <w:t>13</w:t>
      </w:r>
      <w:r w:rsidRPr="00834E88">
        <w:rPr>
          <w:rFonts w:ascii="Times New Roman" w:hAnsi="Times New Roman" w:cs="Times New Roman"/>
          <w:sz w:val="26"/>
          <w:szCs w:val="26"/>
        </w:rPr>
        <w:t>`-</w:t>
      </w:r>
      <w:r>
        <w:rPr>
          <w:rFonts w:ascii="Times New Roman" w:hAnsi="Times New Roman" w:cs="Times New Roman"/>
          <w:sz w:val="26"/>
          <w:szCs w:val="26"/>
        </w:rPr>
        <w:t>7</w:t>
      </w:r>
      <w:r w:rsidRPr="00834E88">
        <w:rPr>
          <w:rFonts w:ascii="Times New Roman" w:hAnsi="Times New Roman" w:cs="Times New Roman"/>
          <w:sz w:val="26"/>
          <w:szCs w:val="26"/>
        </w:rPr>
        <w:t>”×</w:t>
      </w:r>
      <w:r>
        <w:rPr>
          <w:rFonts w:ascii="Times New Roman" w:hAnsi="Times New Roman" w:cs="Times New Roman"/>
          <w:sz w:val="26"/>
          <w:szCs w:val="26"/>
        </w:rPr>
        <w:t>12</w:t>
      </w:r>
      <w:r w:rsidRPr="00834E88">
        <w:rPr>
          <w:rFonts w:ascii="Times New Roman" w:hAnsi="Times New Roman" w:cs="Times New Roman"/>
          <w:sz w:val="26"/>
          <w:szCs w:val="26"/>
        </w:rPr>
        <w:t>`-</w:t>
      </w:r>
      <w:r>
        <w:rPr>
          <w:rFonts w:ascii="Times New Roman" w:hAnsi="Times New Roman" w:cs="Times New Roman"/>
          <w:sz w:val="26"/>
          <w:szCs w:val="26"/>
        </w:rPr>
        <w:t>0</w:t>
      </w:r>
      <w:r w:rsidRPr="00834E88">
        <w:rPr>
          <w:rFonts w:ascii="Times New Roman" w:hAnsi="Times New Roman" w:cs="Times New Roman"/>
          <w:sz w:val="26"/>
          <w:szCs w:val="26"/>
        </w:rPr>
        <w:t>”</w:t>
      </w:r>
      <w:r>
        <w:rPr>
          <w:rFonts w:ascii="Times New Roman" w:hAnsi="Times New Roman" w:cs="Times New Roman"/>
          <w:b/>
          <w:sz w:val="26"/>
          <w:szCs w:val="26"/>
        </w:rPr>
        <w:t>)</w:t>
      </w:r>
      <w:r w:rsidRPr="00F5358A">
        <w:rPr>
          <w:rFonts w:ascii="Times New Roman" w:hAnsi="Times New Roman" w:cs="Times New Roman"/>
          <w:sz w:val="26"/>
          <w:szCs w:val="26"/>
        </w:rPr>
        <w:t xml:space="preserve"> </w:t>
      </w:r>
      <w:r w:rsidRPr="00834E88">
        <w:rPr>
          <w:rFonts w:ascii="Times New Roman" w:hAnsi="Times New Roman" w:cs="Times New Roman"/>
          <w:sz w:val="26"/>
          <w:szCs w:val="26"/>
        </w:rPr>
        <w:t>=</w:t>
      </w:r>
      <w:r>
        <w:rPr>
          <w:rFonts w:ascii="Times New Roman" w:hAnsi="Times New Roman" w:cs="Times New Roman"/>
          <w:sz w:val="26"/>
          <w:szCs w:val="26"/>
        </w:rPr>
        <w:t xml:space="preserve"> 163</w:t>
      </w:r>
      <w:r w:rsidRPr="00834E88">
        <w:rPr>
          <w:rFonts w:ascii="Times New Roman" w:hAnsi="Times New Roman" w:cs="Times New Roman"/>
          <w:sz w:val="26"/>
          <w:szCs w:val="26"/>
        </w:rPr>
        <w:t xml:space="preserve"> sqft</w:t>
      </w:r>
    </w:p>
    <w:p w:rsidR="00403732" w:rsidRDefault="00403732" w:rsidP="00403732">
      <w:pPr>
        <w:spacing w:after="0" w:line="240" w:lineRule="auto"/>
        <w:ind w:left="4320" w:firstLine="720"/>
        <w:jc w:val="both"/>
        <w:rPr>
          <w:rFonts w:ascii="Times New Roman" w:hAnsi="Times New Roman" w:cs="Times New Roman"/>
          <w:sz w:val="26"/>
          <w:szCs w:val="26"/>
        </w:rPr>
      </w:pPr>
      <w:r w:rsidRPr="00F5358A">
        <w:rPr>
          <w:rFonts w:ascii="Times New Roman" w:hAnsi="Times New Roman" w:cs="Times New Roman"/>
          <w:sz w:val="26"/>
          <w:szCs w:val="26"/>
        </w:rPr>
        <w:t>Room</w:t>
      </w:r>
      <w:r>
        <w:rPr>
          <w:rFonts w:ascii="Times New Roman" w:hAnsi="Times New Roman" w:cs="Times New Roman"/>
          <w:b/>
          <w:sz w:val="26"/>
          <w:szCs w:val="26"/>
        </w:rPr>
        <w:t xml:space="preserve"> (</w:t>
      </w:r>
      <w:r>
        <w:rPr>
          <w:rFonts w:ascii="Times New Roman" w:hAnsi="Times New Roman" w:cs="Times New Roman"/>
          <w:sz w:val="26"/>
          <w:szCs w:val="26"/>
        </w:rPr>
        <w:t>13</w:t>
      </w:r>
      <w:r w:rsidRPr="00834E88">
        <w:rPr>
          <w:rFonts w:ascii="Times New Roman" w:hAnsi="Times New Roman" w:cs="Times New Roman"/>
          <w:sz w:val="26"/>
          <w:szCs w:val="26"/>
        </w:rPr>
        <w:t>`-</w:t>
      </w:r>
      <w:r>
        <w:rPr>
          <w:rFonts w:ascii="Times New Roman" w:hAnsi="Times New Roman" w:cs="Times New Roman"/>
          <w:sz w:val="26"/>
          <w:szCs w:val="26"/>
        </w:rPr>
        <w:t>10</w:t>
      </w:r>
      <w:r w:rsidRPr="00834E88">
        <w:rPr>
          <w:rFonts w:ascii="Times New Roman" w:hAnsi="Times New Roman" w:cs="Times New Roman"/>
          <w:sz w:val="26"/>
          <w:szCs w:val="26"/>
        </w:rPr>
        <w:t>”×</w:t>
      </w:r>
      <w:r>
        <w:rPr>
          <w:rFonts w:ascii="Times New Roman" w:hAnsi="Times New Roman" w:cs="Times New Roman"/>
          <w:sz w:val="26"/>
          <w:szCs w:val="26"/>
        </w:rPr>
        <w:t>12</w:t>
      </w:r>
      <w:r w:rsidRPr="00834E88">
        <w:rPr>
          <w:rFonts w:ascii="Times New Roman" w:hAnsi="Times New Roman" w:cs="Times New Roman"/>
          <w:sz w:val="26"/>
          <w:szCs w:val="26"/>
        </w:rPr>
        <w:t>`-</w:t>
      </w:r>
      <w:r>
        <w:rPr>
          <w:rFonts w:ascii="Times New Roman" w:hAnsi="Times New Roman" w:cs="Times New Roman"/>
          <w:sz w:val="26"/>
          <w:szCs w:val="26"/>
        </w:rPr>
        <w:t>0</w:t>
      </w:r>
      <w:r w:rsidRPr="00834E88">
        <w:rPr>
          <w:rFonts w:ascii="Times New Roman" w:hAnsi="Times New Roman" w:cs="Times New Roman"/>
          <w:sz w:val="26"/>
          <w:szCs w:val="26"/>
        </w:rPr>
        <w:t>”</w:t>
      </w:r>
      <w:r>
        <w:rPr>
          <w:rFonts w:ascii="Times New Roman" w:hAnsi="Times New Roman" w:cs="Times New Roman"/>
          <w:b/>
          <w:sz w:val="26"/>
          <w:szCs w:val="26"/>
        </w:rPr>
        <w:t>)</w:t>
      </w:r>
      <w:r w:rsidRPr="00F5358A">
        <w:rPr>
          <w:rFonts w:ascii="Times New Roman" w:hAnsi="Times New Roman" w:cs="Times New Roman"/>
          <w:sz w:val="26"/>
          <w:szCs w:val="26"/>
        </w:rPr>
        <w:t xml:space="preserve"> </w:t>
      </w:r>
      <w:r w:rsidRPr="00834E88">
        <w:rPr>
          <w:rFonts w:ascii="Times New Roman" w:hAnsi="Times New Roman" w:cs="Times New Roman"/>
          <w:sz w:val="26"/>
          <w:szCs w:val="26"/>
        </w:rPr>
        <w:t>=</w:t>
      </w:r>
      <w:r>
        <w:rPr>
          <w:rFonts w:ascii="Times New Roman" w:hAnsi="Times New Roman" w:cs="Times New Roman"/>
          <w:sz w:val="26"/>
          <w:szCs w:val="26"/>
        </w:rPr>
        <w:t xml:space="preserve"> 165.96</w:t>
      </w:r>
      <w:r w:rsidRPr="00834E88">
        <w:rPr>
          <w:rFonts w:ascii="Times New Roman" w:hAnsi="Times New Roman" w:cs="Times New Roman"/>
          <w:sz w:val="26"/>
          <w:szCs w:val="26"/>
        </w:rPr>
        <w:t xml:space="preserve"> sqft</w:t>
      </w:r>
    </w:p>
    <w:p w:rsidR="006B56E6" w:rsidRDefault="006B56E6" w:rsidP="00403732">
      <w:pPr>
        <w:spacing w:after="0" w:line="240" w:lineRule="auto"/>
        <w:ind w:left="4320" w:firstLine="720"/>
        <w:jc w:val="both"/>
        <w:rPr>
          <w:rFonts w:ascii="Times New Roman" w:hAnsi="Times New Roman" w:cs="Times New Roman"/>
          <w:sz w:val="26"/>
          <w:szCs w:val="26"/>
        </w:rPr>
      </w:pPr>
    </w:p>
    <w:p w:rsidR="00403732" w:rsidRPr="00834E88" w:rsidRDefault="00403732" w:rsidP="00403732">
      <w:pPr>
        <w:spacing w:after="0" w:line="240" w:lineRule="auto"/>
        <w:jc w:val="both"/>
        <w:rPr>
          <w:rFonts w:ascii="Times New Roman" w:hAnsi="Times New Roman" w:cs="Times New Roman"/>
          <w:b/>
          <w:sz w:val="12"/>
          <w:szCs w:val="12"/>
        </w:rPr>
      </w:pPr>
    </w:p>
    <w:p w:rsidR="00403732" w:rsidRPr="008F6FEA" w:rsidRDefault="00403732" w:rsidP="0040373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Pr="008F6FEA">
        <w:rPr>
          <w:rFonts w:ascii="Times New Roman" w:hAnsi="Times New Roman" w:cs="Times New Roman"/>
          <w:b/>
          <w:sz w:val="26"/>
          <w:szCs w:val="26"/>
        </w:rPr>
        <w:t xml:space="preserve">. </w:t>
      </w:r>
      <w:r w:rsidRPr="008F6FEA">
        <w:rPr>
          <w:rFonts w:ascii="Times New Roman" w:hAnsi="Times New Roman" w:cs="Times New Roman"/>
          <w:b/>
          <w:sz w:val="26"/>
          <w:szCs w:val="26"/>
        </w:rPr>
        <w:tab/>
        <w:t>Scope of Work</w:t>
      </w:r>
    </w:p>
    <w:p w:rsidR="00403732" w:rsidRPr="007655B5" w:rsidRDefault="00403732" w:rsidP="00403732">
      <w:pPr>
        <w:spacing w:after="0" w:line="240" w:lineRule="auto"/>
        <w:jc w:val="both"/>
        <w:rPr>
          <w:rFonts w:ascii="Times New Roman" w:hAnsi="Times New Roman" w:cs="Times New Roman"/>
          <w:b/>
          <w:sz w:val="8"/>
          <w:szCs w:val="8"/>
        </w:rPr>
      </w:pPr>
      <w:r w:rsidRPr="008F6FEA">
        <w:rPr>
          <w:rFonts w:ascii="Times New Roman" w:hAnsi="Times New Roman" w:cs="Times New Roman"/>
          <w:b/>
          <w:sz w:val="26"/>
          <w:szCs w:val="26"/>
        </w:rPr>
        <w:t xml:space="preserve"> </w:t>
      </w:r>
    </w:p>
    <w:p w:rsidR="00403732"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 xml:space="preserve">.1 </w:t>
      </w:r>
      <w:r w:rsidRPr="008F6FEA">
        <w:rPr>
          <w:rFonts w:ascii="Times New Roman" w:hAnsi="Times New Roman" w:cs="Times New Roman"/>
          <w:sz w:val="26"/>
          <w:szCs w:val="26"/>
        </w:rPr>
        <w:tab/>
        <w:t>The selected Operator is expected to operate and maintain these toilet facilities allotted to them as per the norms laid down in the RFP.</w:t>
      </w:r>
    </w:p>
    <w:p w:rsidR="00403732" w:rsidRPr="00E464D7" w:rsidRDefault="00403732" w:rsidP="00403732">
      <w:pPr>
        <w:spacing w:after="0" w:line="240" w:lineRule="auto"/>
        <w:ind w:left="720" w:hanging="720"/>
        <w:jc w:val="both"/>
        <w:rPr>
          <w:rFonts w:ascii="Times New Roman" w:hAnsi="Times New Roman" w:cs="Times New Roman"/>
          <w:sz w:val="8"/>
          <w:szCs w:val="8"/>
        </w:rPr>
      </w:pPr>
    </w:p>
    <w:p w:rsidR="00403732"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sz w:val="26"/>
          <w:szCs w:val="26"/>
        </w:rPr>
        <w:t xml:space="preserve">This service provider will do the necessary cleaning, supervision &amp; minor repairing </w:t>
      </w:r>
      <w:r>
        <w:rPr>
          <w:rFonts w:ascii="Times New Roman" w:hAnsi="Times New Roman" w:cs="Times New Roman"/>
          <w:sz w:val="26"/>
          <w:szCs w:val="26"/>
        </w:rPr>
        <w:t>of electrical &amp; plumbing defects along with proper maintenance of Skill Development Centre premises.</w:t>
      </w:r>
    </w:p>
    <w:p w:rsidR="00403732" w:rsidRDefault="00403732" w:rsidP="00403732">
      <w:pPr>
        <w:spacing w:after="0" w:line="240" w:lineRule="auto"/>
        <w:ind w:left="720"/>
        <w:jc w:val="both"/>
        <w:rPr>
          <w:rFonts w:ascii="Times New Roman" w:hAnsi="Times New Roman" w:cs="Times New Roman"/>
          <w:sz w:val="26"/>
          <w:szCs w:val="26"/>
        </w:rPr>
      </w:pPr>
    </w:p>
    <w:p w:rsidR="00403732" w:rsidRPr="00A84307" w:rsidRDefault="00403732" w:rsidP="00403732">
      <w:pPr>
        <w:spacing w:after="0" w:line="240" w:lineRule="auto"/>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A84307">
        <w:rPr>
          <w:rFonts w:ascii="Times New Roman" w:hAnsi="Times New Roman" w:cs="Times New Roman"/>
          <w:sz w:val="28"/>
          <w:szCs w:val="26"/>
        </w:rPr>
        <w:tab/>
      </w:r>
    </w:p>
    <w:p w:rsidR="00403732" w:rsidRPr="00E464D7" w:rsidRDefault="00403732" w:rsidP="00403732">
      <w:pPr>
        <w:spacing w:after="0" w:line="240" w:lineRule="auto"/>
        <w:ind w:left="720"/>
        <w:jc w:val="both"/>
        <w:rPr>
          <w:rFonts w:ascii="Times New Roman" w:hAnsi="Times New Roman" w:cs="Times New Roman"/>
          <w:sz w:val="8"/>
          <w:szCs w:val="8"/>
        </w:rPr>
      </w:pPr>
    </w:p>
    <w:p w:rsidR="00403732" w:rsidRPr="008F6FEA"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sz w:val="26"/>
          <w:szCs w:val="26"/>
        </w:rPr>
        <w:t>Major repair will be done on a chargeable basis on prior approval of Ranchi Municipal</w:t>
      </w:r>
      <w:r>
        <w:rPr>
          <w:rFonts w:ascii="Times New Roman" w:hAnsi="Times New Roman" w:cs="Times New Roman"/>
          <w:sz w:val="26"/>
          <w:szCs w:val="26"/>
        </w:rPr>
        <w:t xml:space="preserve"> </w:t>
      </w:r>
      <w:r w:rsidRPr="008F6FEA">
        <w:rPr>
          <w:rFonts w:ascii="Times New Roman" w:hAnsi="Times New Roman" w:cs="Times New Roman"/>
          <w:sz w:val="26"/>
          <w:szCs w:val="26"/>
        </w:rPr>
        <w:t xml:space="preserve">Corporation. </w:t>
      </w:r>
    </w:p>
    <w:p w:rsidR="00403732" w:rsidRPr="00FE1D18" w:rsidRDefault="00403732" w:rsidP="00403732">
      <w:pPr>
        <w:spacing w:after="0" w:line="240" w:lineRule="auto"/>
        <w:jc w:val="both"/>
        <w:rPr>
          <w:rFonts w:ascii="Times New Roman" w:hAnsi="Times New Roman" w:cs="Times New Roman"/>
          <w:sz w:val="8"/>
          <w:szCs w:val="8"/>
        </w:rPr>
      </w:pPr>
    </w:p>
    <w:p w:rsidR="00403732" w:rsidRDefault="00403732" w:rsidP="00403732">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The service provider can use skill development centre to provide skill training and other community related works only.</w:t>
      </w:r>
    </w:p>
    <w:p w:rsidR="00403732" w:rsidRPr="00FE1D18" w:rsidRDefault="00403732" w:rsidP="00403732">
      <w:pPr>
        <w:spacing w:after="0" w:line="240" w:lineRule="auto"/>
        <w:ind w:left="720"/>
        <w:jc w:val="both"/>
        <w:rPr>
          <w:rFonts w:ascii="Times New Roman" w:hAnsi="Times New Roman" w:cs="Times New Roman"/>
          <w:sz w:val="8"/>
          <w:szCs w:val="8"/>
        </w:rPr>
      </w:pPr>
    </w:p>
    <w:p w:rsidR="00403732" w:rsidRDefault="00403732" w:rsidP="00403732">
      <w:pPr>
        <w:spacing w:after="0" w:line="240" w:lineRule="auto"/>
        <w:ind w:left="720"/>
        <w:jc w:val="both"/>
        <w:rPr>
          <w:rFonts w:ascii="Times New Roman" w:hAnsi="Times New Roman" w:cs="Times New Roman"/>
          <w:sz w:val="28"/>
          <w:szCs w:val="26"/>
        </w:rPr>
      </w:pPr>
      <w:r>
        <w:rPr>
          <w:rFonts w:ascii="Times New Roman" w:hAnsi="Times New Roman" w:cs="Times New Roman"/>
          <w:sz w:val="28"/>
          <w:szCs w:val="26"/>
        </w:rPr>
        <w:t>The service provider can not use skill development centre for the purpose of private commercial gain.</w:t>
      </w:r>
    </w:p>
    <w:p w:rsidR="00403732" w:rsidRDefault="00403732" w:rsidP="00403732">
      <w:pPr>
        <w:spacing w:after="0" w:line="240" w:lineRule="auto"/>
        <w:ind w:left="720"/>
        <w:jc w:val="both"/>
        <w:rPr>
          <w:rFonts w:ascii="Times New Roman" w:hAnsi="Times New Roman" w:cs="Times New Roman"/>
          <w:sz w:val="8"/>
          <w:szCs w:val="8"/>
        </w:rPr>
      </w:pPr>
    </w:p>
    <w:p w:rsidR="00403732" w:rsidRPr="00FE1D18" w:rsidRDefault="00403732" w:rsidP="00403732">
      <w:pPr>
        <w:spacing w:after="0" w:line="240" w:lineRule="auto"/>
        <w:ind w:left="720"/>
        <w:jc w:val="both"/>
        <w:rPr>
          <w:rFonts w:ascii="Times New Roman" w:hAnsi="Times New Roman" w:cs="Times New Roman"/>
          <w:sz w:val="8"/>
          <w:szCs w:val="8"/>
        </w:rPr>
      </w:pPr>
      <w:r>
        <w:rPr>
          <w:rFonts w:ascii="Times New Roman" w:hAnsi="Times New Roman" w:cs="Times New Roman"/>
          <w:sz w:val="28"/>
          <w:szCs w:val="26"/>
        </w:rPr>
        <w:t>The service provider can use 03 nos. of shops allotted to him for the private commercial gain. Any illegal or prohibited sell in this Premise will be strictly ban in any case.</w:t>
      </w:r>
    </w:p>
    <w:p w:rsidR="00403732" w:rsidRPr="00FE1D18" w:rsidRDefault="00403732" w:rsidP="00403732">
      <w:pPr>
        <w:spacing w:after="0" w:line="240" w:lineRule="auto"/>
        <w:ind w:left="720"/>
        <w:jc w:val="both"/>
        <w:rPr>
          <w:rFonts w:ascii="Times New Roman" w:hAnsi="Times New Roman" w:cs="Times New Roman"/>
          <w:sz w:val="8"/>
          <w:szCs w:val="8"/>
        </w:rPr>
      </w:pPr>
    </w:p>
    <w:p w:rsidR="00403732" w:rsidRPr="008F6FEA"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sz w:val="26"/>
          <w:szCs w:val="26"/>
        </w:rPr>
        <w:t xml:space="preserve">The Electrical connection will be done by Ranchi Municipal </w:t>
      </w:r>
      <w:r>
        <w:rPr>
          <w:rFonts w:ascii="Times New Roman" w:hAnsi="Times New Roman" w:cs="Times New Roman"/>
          <w:sz w:val="26"/>
          <w:szCs w:val="26"/>
        </w:rPr>
        <w:t>Corporation</w:t>
      </w:r>
      <w:r w:rsidRPr="00552B80">
        <w:rPr>
          <w:rFonts w:ascii="Times New Roman" w:hAnsi="Times New Roman" w:cs="Times New Roman"/>
          <w:sz w:val="26"/>
          <w:szCs w:val="26"/>
        </w:rPr>
        <w:t xml:space="preserve"> </w:t>
      </w:r>
      <w:r w:rsidRPr="008F6FEA">
        <w:rPr>
          <w:rFonts w:ascii="Times New Roman" w:hAnsi="Times New Roman" w:cs="Times New Roman"/>
          <w:sz w:val="26"/>
          <w:szCs w:val="26"/>
        </w:rPr>
        <w:t>&amp; payment of electrical charges</w:t>
      </w:r>
      <w:r>
        <w:rPr>
          <w:rFonts w:ascii="Times New Roman" w:hAnsi="Times New Roman" w:cs="Times New Roman"/>
          <w:sz w:val="26"/>
          <w:szCs w:val="26"/>
        </w:rPr>
        <w:t xml:space="preserve"> will born by the service provider.</w:t>
      </w:r>
    </w:p>
    <w:p w:rsidR="00403732" w:rsidRPr="008F6FEA" w:rsidRDefault="00403732" w:rsidP="00403732">
      <w:pPr>
        <w:spacing w:after="0" w:line="240" w:lineRule="auto"/>
        <w:jc w:val="both"/>
        <w:rPr>
          <w:rFonts w:ascii="Times New Roman" w:hAnsi="Times New Roman" w:cs="Times New Roman"/>
          <w:sz w:val="10"/>
          <w:szCs w:val="26"/>
        </w:rPr>
      </w:pPr>
    </w:p>
    <w:p w:rsidR="00403732" w:rsidRPr="008F6FEA"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 xml:space="preserve">.2 </w:t>
      </w:r>
      <w:r w:rsidRPr="008F6FEA">
        <w:rPr>
          <w:rFonts w:ascii="Times New Roman" w:hAnsi="Times New Roman" w:cs="Times New Roman"/>
          <w:sz w:val="26"/>
          <w:szCs w:val="26"/>
        </w:rPr>
        <w:tab/>
      </w:r>
      <w:r w:rsidRPr="008F6FEA">
        <w:rPr>
          <w:rFonts w:ascii="Times New Roman" w:hAnsi="Times New Roman" w:cs="Times New Roman"/>
          <w:b/>
          <w:sz w:val="26"/>
          <w:szCs w:val="26"/>
        </w:rPr>
        <w:t>(a)</w:t>
      </w:r>
      <w:r w:rsidRPr="008F6FEA">
        <w:rPr>
          <w:rFonts w:ascii="Times New Roman" w:hAnsi="Times New Roman" w:cs="Times New Roman"/>
          <w:sz w:val="26"/>
          <w:szCs w:val="26"/>
        </w:rPr>
        <w:t xml:space="preserve"> Every Unit of Public T</w:t>
      </w:r>
      <w:r>
        <w:rPr>
          <w:rFonts w:ascii="Times New Roman" w:hAnsi="Times New Roman" w:cs="Times New Roman"/>
          <w:sz w:val="26"/>
          <w:szCs w:val="26"/>
        </w:rPr>
        <w:t>oilet has overhead tank of 200 l</w:t>
      </w:r>
      <w:r w:rsidRPr="008F6FEA">
        <w:rPr>
          <w:rFonts w:ascii="Times New Roman" w:hAnsi="Times New Roman" w:cs="Times New Roman"/>
          <w:sz w:val="26"/>
          <w:szCs w:val="26"/>
        </w:rPr>
        <w:t>tr</w:t>
      </w:r>
      <w:r>
        <w:rPr>
          <w:rFonts w:ascii="Times New Roman" w:hAnsi="Times New Roman" w:cs="Times New Roman"/>
          <w:sz w:val="26"/>
          <w:szCs w:val="26"/>
        </w:rPr>
        <w:t>s</w:t>
      </w:r>
      <w:r w:rsidRPr="008F6FEA">
        <w:rPr>
          <w:rFonts w:ascii="Times New Roman" w:hAnsi="Times New Roman" w:cs="Times New Roman"/>
          <w:sz w:val="26"/>
          <w:szCs w:val="26"/>
        </w:rPr>
        <w:t xml:space="preserve"> which will be fed by water </w:t>
      </w:r>
      <w:r w:rsidR="00BF344D">
        <w:rPr>
          <w:rFonts w:ascii="Times New Roman" w:hAnsi="Times New Roman" w:cs="Times New Roman"/>
          <w:sz w:val="26"/>
          <w:szCs w:val="26"/>
        </w:rPr>
        <w:t xml:space="preserve">    </w:t>
      </w:r>
      <w:r>
        <w:rPr>
          <w:rFonts w:ascii="Times New Roman" w:hAnsi="Times New Roman" w:cs="Times New Roman"/>
          <w:sz w:val="26"/>
          <w:szCs w:val="26"/>
        </w:rPr>
        <w:t>connection</w:t>
      </w:r>
      <w:r w:rsidRPr="008F6FEA">
        <w:rPr>
          <w:rFonts w:ascii="Times New Roman" w:hAnsi="Times New Roman" w:cs="Times New Roman"/>
          <w:sz w:val="26"/>
          <w:szCs w:val="26"/>
        </w:rPr>
        <w:t xml:space="preserve"> provided by RMC.</w:t>
      </w:r>
    </w:p>
    <w:p w:rsidR="00403732" w:rsidRPr="008F6FEA"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b/>
          <w:sz w:val="26"/>
          <w:szCs w:val="26"/>
        </w:rPr>
        <w:t>(b)</w:t>
      </w:r>
      <w:r w:rsidRPr="008F6FEA">
        <w:rPr>
          <w:rFonts w:ascii="Times New Roman" w:hAnsi="Times New Roman" w:cs="Times New Roman"/>
          <w:sz w:val="26"/>
          <w:szCs w:val="26"/>
        </w:rPr>
        <w:t xml:space="preserve"> The RMC will provide a water </w:t>
      </w:r>
      <w:r>
        <w:rPr>
          <w:rFonts w:ascii="Times New Roman" w:hAnsi="Times New Roman" w:cs="Times New Roman"/>
          <w:sz w:val="26"/>
          <w:szCs w:val="26"/>
        </w:rPr>
        <w:t>connection to the Premise</w:t>
      </w:r>
      <w:r w:rsidRPr="008F6FEA">
        <w:rPr>
          <w:rFonts w:ascii="Times New Roman" w:hAnsi="Times New Roman" w:cs="Times New Roman"/>
          <w:sz w:val="26"/>
          <w:szCs w:val="26"/>
        </w:rPr>
        <w:t>. This service</w:t>
      </w:r>
      <w:r>
        <w:rPr>
          <w:rFonts w:ascii="Times New Roman" w:hAnsi="Times New Roman" w:cs="Times New Roman"/>
          <w:sz w:val="26"/>
          <w:szCs w:val="26"/>
        </w:rPr>
        <w:t xml:space="preserve"> </w:t>
      </w:r>
      <w:r w:rsidRPr="008F6FEA">
        <w:rPr>
          <w:rFonts w:ascii="Times New Roman" w:hAnsi="Times New Roman" w:cs="Times New Roman"/>
          <w:sz w:val="26"/>
          <w:szCs w:val="26"/>
        </w:rPr>
        <w:t>provider will provide as 5% of total contract value security money or caution money for the</w:t>
      </w:r>
      <w:r>
        <w:rPr>
          <w:rFonts w:ascii="Times New Roman" w:hAnsi="Times New Roman" w:cs="Times New Roman"/>
          <w:sz w:val="26"/>
          <w:szCs w:val="26"/>
        </w:rPr>
        <w:t xml:space="preserve"> </w:t>
      </w:r>
      <w:r w:rsidRPr="008F6FEA">
        <w:rPr>
          <w:rFonts w:ascii="Times New Roman" w:hAnsi="Times New Roman" w:cs="Times New Roman"/>
          <w:sz w:val="26"/>
          <w:szCs w:val="26"/>
        </w:rPr>
        <w:t>entire period of the agreement.</w:t>
      </w:r>
    </w:p>
    <w:p w:rsidR="00403732" w:rsidRPr="008F6FEA" w:rsidRDefault="00403732" w:rsidP="00403732">
      <w:pPr>
        <w:spacing w:after="0" w:line="240" w:lineRule="auto"/>
        <w:ind w:firstLine="720"/>
        <w:jc w:val="both"/>
        <w:rPr>
          <w:rFonts w:ascii="Times New Roman" w:hAnsi="Times New Roman" w:cs="Times New Roman"/>
          <w:sz w:val="26"/>
          <w:szCs w:val="26"/>
        </w:rPr>
      </w:pPr>
      <w:r w:rsidRPr="008F6FEA">
        <w:rPr>
          <w:rFonts w:ascii="Times New Roman" w:hAnsi="Times New Roman" w:cs="Times New Roman"/>
          <w:b/>
          <w:sz w:val="26"/>
          <w:szCs w:val="26"/>
        </w:rPr>
        <w:t>(c)</w:t>
      </w:r>
      <w:r w:rsidRPr="008F6FEA">
        <w:rPr>
          <w:rFonts w:ascii="Times New Roman" w:hAnsi="Times New Roman" w:cs="Times New Roman"/>
          <w:sz w:val="26"/>
          <w:szCs w:val="26"/>
        </w:rPr>
        <w:t xml:space="preserve"> The cost of Fuel &amp; Manpower will be met by the bidders.</w:t>
      </w:r>
    </w:p>
    <w:p w:rsidR="00403732"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b/>
          <w:sz w:val="26"/>
          <w:szCs w:val="26"/>
        </w:rPr>
        <w:t>(d)</w:t>
      </w:r>
      <w:r w:rsidRPr="008F6FEA">
        <w:rPr>
          <w:rFonts w:ascii="Times New Roman" w:hAnsi="Times New Roman" w:cs="Times New Roman"/>
          <w:sz w:val="26"/>
          <w:szCs w:val="26"/>
        </w:rPr>
        <w:t xml:space="preserve"> The water made available by the Ranchi Municipal Corporation &amp; will be used for</w:t>
      </w:r>
      <w:r>
        <w:rPr>
          <w:rFonts w:ascii="Times New Roman" w:hAnsi="Times New Roman" w:cs="Times New Roman"/>
          <w:sz w:val="26"/>
          <w:szCs w:val="26"/>
        </w:rPr>
        <w:t xml:space="preserve"> </w:t>
      </w:r>
      <w:r w:rsidRPr="008F6FEA">
        <w:rPr>
          <w:rFonts w:ascii="Times New Roman" w:hAnsi="Times New Roman" w:cs="Times New Roman"/>
          <w:sz w:val="26"/>
          <w:szCs w:val="26"/>
        </w:rPr>
        <w:t xml:space="preserve">this </w:t>
      </w:r>
      <w:r>
        <w:rPr>
          <w:rFonts w:ascii="Times New Roman" w:hAnsi="Times New Roman" w:cs="Times New Roman"/>
          <w:sz w:val="26"/>
          <w:szCs w:val="26"/>
        </w:rPr>
        <w:t>Premise</w:t>
      </w:r>
      <w:r w:rsidRPr="008F6FEA">
        <w:rPr>
          <w:rFonts w:ascii="Times New Roman" w:hAnsi="Times New Roman" w:cs="Times New Roman"/>
          <w:sz w:val="26"/>
          <w:szCs w:val="26"/>
        </w:rPr>
        <w:t xml:space="preserve"> only.</w:t>
      </w:r>
    </w:p>
    <w:p w:rsidR="00403732"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.3</w:t>
      </w:r>
      <w:r w:rsidRPr="008F6FEA">
        <w:rPr>
          <w:rFonts w:ascii="Times New Roman" w:hAnsi="Times New Roman" w:cs="Times New Roman"/>
          <w:sz w:val="26"/>
          <w:szCs w:val="26"/>
        </w:rPr>
        <w:tab/>
        <w:t xml:space="preserve"> All consumables such as Soap, Disinfectants, Cleaning agents, Mops, Brooms &amp; other </w:t>
      </w:r>
      <w:r>
        <w:rPr>
          <w:rFonts w:ascii="Times New Roman" w:hAnsi="Times New Roman" w:cs="Times New Roman"/>
          <w:sz w:val="26"/>
          <w:szCs w:val="26"/>
        </w:rPr>
        <w:t>consumables will born by the service provider.</w:t>
      </w:r>
    </w:p>
    <w:p w:rsidR="00403732" w:rsidRDefault="00403732" w:rsidP="00DC6AC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 xml:space="preserve">.4 </w:t>
      </w:r>
      <w:r w:rsidRPr="008F6FEA">
        <w:rPr>
          <w:rFonts w:ascii="Times New Roman" w:hAnsi="Times New Roman" w:cs="Times New Roman"/>
          <w:sz w:val="26"/>
          <w:szCs w:val="26"/>
        </w:rPr>
        <w:tab/>
        <w:t>The salary, perks &amp; incentives for caretaker, cleaners &amp; supervisory staff will born by service provider.</w:t>
      </w:r>
    </w:p>
    <w:p w:rsidR="006B56E6" w:rsidRPr="008F6FEA" w:rsidRDefault="006B56E6" w:rsidP="00DC6AC2">
      <w:pPr>
        <w:spacing w:after="0" w:line="240" w:lineRule="auto"/>
        <w:ind w:left="720" w:hanging="720"/>
        <w:jc w:val="both"/>
        <w:rPr>
          <w:rFonts w:ascii="Times New Roman" w:hAnsi="Times New Roman" w:cs="Times New Roman"/>
          <w:sz w:val="26"/>
          <w:szCs w:val="26"/>
        </w:rPr>
      </w:pPr>
    </w:p>
    <w:p w:rsidR="00403732" w:rsidRDefault="00403732" w:rsidP="00DC6AC2">
      <w:pPr>
        <w:spacing w:after="0" w:line="240" w:lineRule="auto"/>
        <w:ind w:left="720" w:hanging="720"/>
        <w:jc w:val="both"/>
        <w:rPr>
          <w:rFonts w:ascii="Times New Roman" w:hAnsi="Times New Roman" w:cs="Times New Roman"/>
          <w:sz w:val="28"/>
        </w:rPr>
      </w:pPr>
      <w:r>
        <w:rPr>
          <w:rFonts w:ascii="Times New Roman" w:hAnsi="Times New Roman" w:cs="Times New Roman"/>
          <w:sz w:val="28"/>
        </w:rPr>
        <w:t>3</w:t>
      </w:r>
      <w:r w:rsidRPr="00D525BF">
        <w:rPr>
          <w:rFonts w:ascii="Times New Roman" w:hAnsi="Times New Roman" w:cs="Times New Roman"/>
          <w:sz w:val="28"/>
        </w:rPr>
        <w:t xml:space="preserve">.5 </w:t>
      </w:r>
      <w:r>
        <w:rPr>
          <w:rFonts w:ascii="Times New Roman" w:hAnsi="Times New Roman" w:cs="Times New Roman"/>
          <w:sz w:val="28"/>
        </w:rPr>
        <w:tab/>
      </w:r>
      <w:r w:rsidRPr="00D525BF">
        <w:rPr>
          <w:rFonts w:ascii="Times New Roman" w:hAnsi="Times New Roman" w:cs="Times New Roman"/>
          <w:sz w:val="28"/>
        </w:rPr>
        <w:t>The bidder shall operate and maintain the all shell units to the satisfaction of Ranchi</w:t>
      </w:r>
      <w:r>
        <w:rPr>
          <w:rFonts w:ascii="Times New Roman" w:hAnsi="Times New Roman" w:cs="Times New Roman"/>
          <w:sz w:val="28"/>
        </w:rPr>
        <w:t xml:space="preserve"> </w:t>
      </w:r>
      <w:r w:rsidRPr="00D525BF">
        <w:rPr>
          <w:rFonts w:ascii="Times New Roman" w:hAnsi="Times New Roman" w:cs="Times New Roman"/>
          <w:sz w:val="28"/>
        </w:rPr>
        <w:t>Municipal Corporation and clean regularly the shell units, and ensure serviceability.</w:t>
      </w:r>
    </w:p>
    <w:p w:rsidR="006B56E6" w:rsidRPr="00D525BF" w:rsidRDefault="006B56E6" w:rsidP="00DC6AC2">
      <w:pPr>
        <w:spacing w:after="0" w:line="240" w:lineRule="auto"/>
        <w:ind w:left="720" w:hanging="720"/>
        <w:jc w:val="both"/>
        <w:rPr>
          <w:rFonts w:ascii="Times New Roman" w:hAnsi="Times New Roman" w:cs="Times New Roman"/>
          <w:sz w:val="28"/>
        </w:rPr>
      </w:pPr>
    </w:p>
    <w:p w:rsidR="00403732" w:rsidRDefault="00403732" w:rsidP="00DC6AC2">
      <w:pPr>
        <w:spacing w:after="0" w:line="240" w:lineRule="auto"/>
        <w:ind w:left="720" w:hanging="720"/>
        <w:jc w:val="both"/>
        <w:rPr>
          <w:rFonts w:ascii="Times New Roman" w:hAnsi="Times New Roman" w:cs="Times New Roman"/>
          <w:sz w:val="28"/>
        </w:rPr>
      </w:pPr>
      <w:r>
        <w:rPr>
          <w:rFonts w:ascii="Times New Roman" w:hAnsi="Times New Roman" w:cs="Times New Roman"/>
          <w:sz w:val="28"/>
        </w:rPr>
        <w:t>3</w:t>
      </w:r>
      <w:r w:rsidRPr="00D525BF">
        <w:rPr>
          <w:rFonts w:ascii="Times New Roman" w:hAnsi="Times New Roman" w:cs="Times New Roman"/>
          <w:sz w:val="28"/>
        </w:rPr>
        <w:t xml:space="preserve">.6 </w:t>
      </w:r>
      <w:r>
        <w:rPr>
          <w:rFonts w:ascii="Times New Roman" w:hAnsi="Times New Roman" w:cs="Times New Roman"/>
          <w:sz w:val="28"/>
        </w:rPr>
        <w:tab/>
      </w:r>
      <w:r w:rsidRPr="00D525BF">
        <w:rPr>
          <w:rFonts w:ascii="Times New Roman" w:hAnsi="Times New Roman" w:cs="Times New Roman"/>
          <w:sz w:val="28"/>
        </w:rPr>
        <w:t>The bidder shall ensure that requisite quantity of cleaning materials such as scented</w:t>
      </w:r>
      <w:r>
        <w:rPr>
          <w:rFonts w:ascii="Times New Roman" w:hAnsi="Times New Roman" w:cs="Times New Roman"/>
          <w:sz w:val="28"/>
        </w:rPr>
        <w:t xml:space="preserve"> </w:t>
      </w:r>
      <w:r w:rsidRPr="00D525BF">
        <w:rPr>
          <w:rFonts w:ascii="Times New Roman" w:hAnsi="Times New Roman" w:cs="Times New Roman"/>
          <w:sz w:val="28"/>
        </w:rPr>
        <w:t>Phenyl, acid, naphthalene balls and other cleaning agents are used to ensure that the shell units</w:t>
      </w:r>
      <w:r>
        <w:rPr>
          <w:rFonts w:ascii="Times New Roman" w:hAnsi="Times New Roman" w:cs="Times New Roman"/>
          <w:sz w:val="28"/>
        </w:rPr>
        <w:t xml:space="preserve"> </w:t>
      </w:r>
      <w:r w:rsidRPr="00D525BF">
        <w:rPr>
          <w:rFonts w:ascii="Times New Roman" w:hAnsi="Times New Roman" w:cs="Times New Roman"/>
          <w:sz w:val="28"/>
        </w:rPr>
        <w:t>(toilets) look clean and free from foul smell.</w:t>
      </w:r>
    </w:p>
    <w:p w:rsidR="006B56E6" w:rsidRPr="00552B80" w:rsidRDefault="006B56E6" w:rsidP="00DC6AC2">
      <w:pPr>
        <w:spacing w:after="0" w:line="240" w:lineRule="auto"/>
        <w:ind w:left="720" w:hanging="720"/>
        <w:jc w:val="both"/>
        <w:rPr>
          <w:rFonts w:ascii="Times New Roman" w:hAnsi="Times New Roman" w:cs="Times New Roman"/>
          <w:sz w:val="28"/>
        </w:rPr>
      </w:pPr>
    </w:p>
    <w:p w:rsidR="00403732"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 xml:space="preserve">.7 </w:t>
      </w:r>
      <w:r w:rsidRPr="008F6FEA">
        <w:rPr>
          <w:rFonts w:ascii="Times New Roman" w:hAnsi="Times New Roman" w:cs="Times New Roman"/>
          <w:sz w:val="26"/>
          <w:szCs w:val="26"/>
        </w:rPr>
        <w:tab/>
        <w:t xml:space="preserve">The timings of operation of </w:t>
      </w:r>
      <w:r>
        <w:rPr>
          <w:rFonts w:ascii="Times New Roman" w:hAnsi="Times New Roman" w:cs="Times New Roman"/>
          <w:sz w:val="26"/>
          <w:szCs w:val="26"/>
        </w:rPr>
        <w:t>community</w:t>
      </w:r>
      <w:r w:rsidRPr="008F6FEA">
        <w:rPr>
          <w:rFonts w:ascii="Times New Roman" w:hAnsi="Times New Roman" w:cs="Times New Roman"/>
          <w:sz w:val="26"/>
          <w:szCs w:val="26"/>
        </w:rPr>
        <w:t xml:space="preserve"> toilets </w:t>
      </w:r>
      <w:r>
        <w:rPr>
          <w:rFonts w:ascii="Times New Roman" w:hAnsi="Times New Roman" w:cs="Times New Roman"/>
          <w:sz w:val="26"/>
          <w:szCs w:val="26"/>
        </w:rPr>
        <w:t>24 hours - 3</w:t>
      </w:r>
      <w:r w:rsidRPr="008F6FEA">
        <w:rPr>
          <w:rFonts w:ascii="Times New Roman" w:hAnsi="Times New Roman" w:cs="Times New Roman"/>
          <w:sz w:val="26"/>
          <w:szCs w:val="26"/>
        </w:rPr>
        <w:t xml:space="preserve"> shifts of 8 hrs each and shall be operated in a safe and responsible manner without any inconvenience or danger to the Public.</w:t>
      </w:r>
    </w:p>
    <w:p w:rsidR="006B56E6" w:rsidRDefault="006B56E6" w:rsidP="00403732">
      <w:pPr>
        <w:spacing w:after="0" w:line="240" w:lineRule="auto"/>
        <w:ind w:left="720" w:hanging="720"/>
        <w:jc w:val="both"/>
        <w:rPr>
          <w:rFonts w:ascii="Times New Roman" w:hAnsi="Times New Roman" w:cs="Times New Roman"/>
          <w:sz w:val="26"/>
          <w:szCs w:val="26"/>
        </w:rPr>
      </w:pPr>
    </w:p>
    <w:p w:rsidR="00403732" w:rsidRPr="008F6FEA" w:rsidRDefault="00403732" w:rsidP="00403732">
      <w:pPr>
        <w:spacing w:after="0" w:line="240" w:lineRule="auto"/>
        <w:ind w:left="720" w:hanging="720"/>
        <w:jc w:val="both"/>
        <w:rPr>
          <w:rFonts w:ascii="Times New Roman" w:hAnsi="Times New Roman" w:cs="Times New Roman"/>
          <w:sz w:val="6"/>
          <w:szCs w:val="26"/>
        </w:rPr>
      </w:pPr>
    </w:p>
    <w:p w:rsidR="00403732"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 xml:space="preserve">.8 </w:t>
      </w:r>
      <w:r w:rsidRPr="008F6FEA">
        <w:rPr>
          <w:rFonts w:ascii="Times New Roman" w:hAnsi="Times New Roman" w:cs="Times New Roman"/>
          <w:sz w:val="26"/>
          <w:szCs w:val="26"/>
        </w:rPr>
        <w:tab/>
        <w:t>The lighting arrangement at the shell unit (toilet) shall be fully functional all units.</w:t>
      </w:r>
    </w:p>
    <w:p w:rsidR="006B56E6" w:rsidRPr="008F6FEA" w:rsidRDefault="006B56E6" w:rsidP="00403732">
      <w:pPr>
        <w:spacing w:after="0" w:line="240" w:lineRule="auto"/>
        <w:ind w:left="720" w:hanging="720"/>
        <w:jc w:val="both"/>
        <w:rPr>
          <w:rFonts w:ascii="Times New Roman" w:hAnsi="Times New Roman" w:cs="Times New Roman"/>
          <w:sz w:val="26"/>
          <w:szCs w:val="26"/>
        </w:rPr>
      </w:pPr>
    </w:p>
    <w:p w:rsidR="00403732"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lastRenderedPageBreak/>
        <w:t>3</w:t>
      </w:r>
      <w:r w:rsidRPr="008F6FEA">
        <w:rPr>
          <w:rFonts w:ascii="Times New Roman" w:hAnsi="Times New Roman" w:cs="Times New Roman"/>
          <w:sz w:val="26"/>
          <w:szCs w:val="26"/>
        </w:rPr>
        <w:t xml:space="preserve">.9 </w:t>
      </w:r>
      <w:r>
        <w:rPr>
          <w:rFonts w:ascii="Times New Roman" w:hAnsi="Times New Roman" w:cs="Times New Roman"/>
          <w:sz w:val="26"/>
          <w:szCs w:val="26"/>
        </w:rPr>
        <w:tab/>
      </w:r>
      <w:r w:rsidRPr="008F6FEA">
        <w:rPr>
          <w:rFonts w:ascii="Times New Roman" w:hAnsi="Times New Roman" w:cs="Times New Roman"/>
          <w:sz w:val="26"/>
          <w:szCs w:val="26"/>
        </w:rPr>
        <w:t>Damaged parts of shell-units (toilets) are to be replaced within 7 days of such event. For this purpose it is advised that the bidder maintains a minimum inventory of similar parts at his store.</w:t>
      </w:r>
    </w:p>
    <w:p w:rsidR="006B56E6" w:rsidRDefault="006B56E6" w:rsidP="00403732">
      <w:pPr>
        <w:spacing w:after="0" w:line="240" w:lineRule="auto"/>
        <w:ind w:left="720" w:hanging="720"/>
        <w:jc w:val="both"/>
        <w:rPr>
          <w:rFonts w:ascii="Times New Roman" w:hAnsi="Times New Roman" w:cs="Times New Roman"/>
          <w:sz w:val="26"/>
          <w:szCs w:val="26"/>
        </w:rPr>
      </w:pPr>
    </w:p>
    <w:p w:rsidR="00403732" w:rsidRPr="008F6FEA" w:rsidRDefault="00403732" w:rsidP="00403732">
      <w:pPr>
        <w:spacing w:after="0" w:line="240" w:lineRule="auto"/>
        <w:ind w:left="720" w:hanging="720"/>
        <w:jc w:val="both"/>
        <w:rPr>
          <w:rFonts w:ascii="Times New Roman" w:hAnsi="Times New Roman" w:cs="Times New Roman"/>
          <w:sz w:val="6"/>
          <w:szCs w:val="26"/>
        </w:rPr>
      </w:pPr>
    </w:p>
    <w:p w:rsidR="00403732" w:rsidRDefault="00403732" w:rsidP="006B56E6">
      <w:pPr>
        <w:spacing w:after="0" w:line="240" w:lineRule="auto"/>
        <w:ind w:left="720" w:hanging="720"/>
        <w:rPr>
          <w:rFonts w:ascii="Times New Roman" w:hAnsi="Times New Roman" w:cs="Times New Roman"/>
          <w:sz w:val="26"/>
          <w:szCs w:val="26"/>
        </w:rPr>
      </w:pPr>
      <w:r>
        <w:rPr>
          <w:rFonts w:ascii="Times New Roman" w:hAnsi="Times New Roman" w:cs="Times New Roman"/>
          <w:sz w:val="26"/>
          <w:szCs w:val="26"/>
        </w:rPr>
        <w:t>3</w:t>
      </w:r>
      <w:r w:rsidRPr="008F6FEA">
        <w:rPr>
          <w:rFonts w:ascii="Times New Roman" w:hAnsi="Times New Roman" w:cs="Times New Roman"/>
          <w:sz w:val="26"/>
          <w:szCs w:val="26"/>
        </w:rPr>
        <w:t xml:space="preserve">.10 </w:t>
      </w:r>
      <w:r>
        <w:rPr>
          <w:rFonts w:ascii="Times New Roman" w:hAnsi="Times New Roman" w:cs="Times New Roman"/>
          <w:sz w:val="26"/>
          <w:szCs w:val="26"/>
        </w:rPr>
        <w:tab/>
      </w:r>
      <w:r w:rsidRPr="008F6FEA">
        <w:rPr>
          <w:rFonts w:ascii="Times New Roman" w:hAnsi="Times New Roman" w:cs="Times New Roman"/>
          <w:sz w:val="26"/>
          <w:szCs w:val="26"/>
        </w:rPr>
        <w:t>The bidder shall not display or exhibit any picture/poster or any other article in any part of the premises that are repugnant to th</w:t>
      </w:r>
      <w:r>
        <w:rPr>
          <w:rFonts w:ascii="Times New Roman" w:hAnsi="Times New Roman" w:cs="Times New Roman"/>
          <w:sz w:val="26"/>
          <w:szCs w:val="26"/>
        </w:rPr>
        <w:t xml:space="preserve">e general standards of morality </w:t>
      </w:r>
      <w:r w:rsidRPr="008F6FEA">
        <w:rPr>
          <w:rFonts w:ascii="Times New Roman" w:hAnsi="Times New Roman" w:cs="Times New Roman"/>
          <w:sz w:val="26"/>
          <w:szCs w:val="26"/>
        </w:rPr>
        <w:t>and</w:t>
      </w:r>
      <w:r w:rsidR="006B56E6">
        <w:rPr>
          <w:rFonts w:ascii="Times New Roman" w:hAnsi="Times New Roman" w:cs="Times New Roman"/>
          <w:sz w:val="26"/>
          <w:szCs w:val="26"/>
        </w:rPr>
        <w:t xml:space="preserve"> </w:t>
      </w:r>
      <w:r w:rsidRPr="008F6FEA">
        <w:rPr>
          <w:rFonts w:ascii="Times New Roman" w:hAnsi="Times New Roman" w:cs="Times New Roman"/>
          <w:sz w:val="26"/>
          <w:szCs w:val="26"/>
        </w:rPr>
        <w:t>shall also be in accordance and compliance with the applicable rules and regulations that govern this sector. The decision of Ranchi Municipal Corporation in this regard shall be conclusive and binding on the</w:t>
      </w:r>
      <w:r>
        <w:rPr>
          <w:rFonts w:ascii="Times New Roman" w:hAnsi="Times New Roman" w:cs="Times New Roman"/>
          <w:sz w:val="26"/>
          <w:szCs w:val="26"/>
        </w:rPr>
        <w:t xml:space="preserve"> </w:t>
      </w:r>
      <w:r w:rsidRPr="008F6FEA">
        <w:rPr>
          <w:rFonts w:ascii="Times New Roman" w:hAnsi="Times New Roman" w:cs="Times New Roman"/>
          <w:sz w:val="26"/>
          <w:szCs w:val="26"/>
        </w:rPr>
        <w:t>Bidder.</w:t>
      </w:r>
    </w:p>
    <w:p w:rsidR="006B56E6" w:rsidRDefault="006B56E6" w:rsidP="006B56E6">
      <w:pPr>
        <w:spacing w:after="0" w:line="240" w:lineRule="auto"/>
        <w:ind w:left="720" w:hanging="720"/>
        <w:rPr>
          <w:rFonts w:ascii="Times New Roman" w:hAnsi="Times New Roman" w:cs="Times New Roman"/>
          <w:sz w:val="26"/>
          <w:szCs w:val="26"/>
        </w:rPr>
      </w:pPr>
    </w:p>
    <w:p w:rsidR="006B56E6" w:rsidRDefault="006B56E6" w:rsidP="006B56E6">
      <w:pPr>
        <w:spacing w:after="0" w:line="240" w:lineRule="auto"/>
        <w:ind w:left="720" w:hanging="720"/>
        <w:rPr>
          <w:rFonts w:ascii="Times New Roman" w:hAnsi="Times New Roman" w:cs="Times New Roman"/>
          <w:sz w:val="26"/>
          <w:szCs w:val="26"/>
        </w:rPr>
      </w:pPr>
      <w:r>
        <w:rPr>
          <w:rFonts w:ascii="Times New Roman" w:hAnsi="Times New Roman" w:cs="Times New Roman"/>
          <w:sz w:val="26"/>
          <w:szCs w:val="26"/>
        </w:rPr>
        <w:t xml:space="preserve">3.11   </w:t>
      </w:r>
      <w:r w:rsidRPr="006B56E6">
        <w:rPr>
          <w:rFonts w:ascii="Times New Roman" w:hAnsi="Times New Roman" w:cs="Times New Roman"/>
          <w:sz w:val="26"/>
          <w:szCs w:val="26"/>
        </w:rPr>
        <w:t xml:space="preserve"> </w:t>
      </w:r>
      <w:r w:rsidR="00403732" w:rsidRPr="006B56E6">
        <w:rPr>
          <w:rFonts w:ascii="Times New Roman" w:hAnsi="Times New Roman" w:cs="Times New Roman"/>
          <w:sz w:val="26"/>
          <w:szCs w:val="26"/>
        </w:rPr>
        <w:t xml:space="preserve">The premises of shell-units (toilets) shall not be used by the bidder for purpose other </w:t>
      </w:r>
      <w:r w:rsidRPr="006B56E6">
        <w:rPr>
          <w:rFonts w:ascii="Times New Roman" w:hAnsi="Times New Roman" w:cs="Times New Roman"/>
          <w:sz w:val="26"/>
          <w:szCs w:val="26"/>
        </w:rPr>
        <w:t xml:space="preserve">    </w:t>
      </w:r>
      <w:r w:rsidR="00403732" w:rsidRPr="006B56E6">
        <w:rPr>
          <w:rFonts w:ascii="Times New Roman" w:hAnsi="Times New Roman" w:cs="Times New Roman"/>
          <w:sz w:val="26"/>
          <w:szCs w:val="26"/>
        </w:rPr>
        <w:t>than for which it is allowed under this agreement for operation and maintenance.</w:t>
      </w:r>
      <w:r w:rsidRPr="006B56E6">
        <w:rPr>
          <w:rFonts w:ascii="Times New Roman" w:hAnsi="Times New Roman" w:cs="Times New Roman"/>
          <w:sz w:val="26"/>
          <w:szCs w:val="26"/>
        </w:rPr>
        <w:t xml:space="preserve"> </w:t>
      </w:r>
    </w:p>
    <w:p w:rsidR="006B56E6" w:rsidRDefault="006B56E6" w:rsidP="006B56E6">
      <w:pPr>
        <w:spacing w:after="0" w:line="240" w:lineRule="auto"/>
        <w:ind w:left="720" w:hanging="720"/>
        <w:rPr>
          <w:rFonts w:ascii="Times New Roman" w:hAnsi="Times New Roman" w:cs="Times New Roman"/>
          <w:sz w:val="26"/>
          <w:szCs w:val="26"/>
        </w:rPr>
      </w:pPr>
    </w:p>
    <w:p w:rsidR="006B56E6" w:rsidRDefault="006B56E6" w:rsidP="006B56E6">
      <w:pPr>
        <w:spacing w:after="0" w:line="240" w:lineRule="auto"/>
        <w:ind w:left="720" w:hanging="720"/>
        <w:rPr>
          <w:rFonts w:ascii="Times New Roman" w:hAnsi="Times New Roman" w:cs="Times New Roman"/>
          <w:sz w:val="26"/>
          <w:szCs w:val="26"/>
        </w:rPr>
      </w:pPr>
      <w:r>
        <w:rPr>
          <w:rFonts w:ascii="Times New Roman" w:hAnsi="Times New Roman" w:cs="Times New Roman"/>
          <w:sz w:val="26"/>
          <w:szCs w:val="26"/>
        </w:rPr>
        <w:t xml:space="preserve">3.12    </w:t>
      </w:r>
      <w:r w:rsidR="00403732" w:rsidRPr="006B56E6">
        <w:rPr>
          <w:rFonts w:ascii="Times New Roman" w:hAnsi="Times New Roman" w:cs="Times New Roman"/>
          <w:sz w:val="26"/>
          <w:szCs w:val="26"/>
        </w:rPr>
        <w:t>The bidder shall provide easy access for physically challenged persons and senior citizens for a few specified shell-units.</w:t>
      </w:r>
    </w:p>
    <w:p w:rsidR="00403732" w:rsidRDefault="00403732" w:rsidP="006B56E6">
      <w:pPr>
        <w:spacing w:after="0" w:line="240" w:lineRule="auto"/>
        <w:ind w:left="720" w:hanging="720"/>
        <w:rPr>
          <w:rFonts w:ascii="Times New Roman" w:hAnsi="Times New Roman" w:cs="Times New Roman"/>
          <w:b/>
          <w:sz w:val="26"/>
          <w:szCs w:val="26"/>
        </w:rPr>
      </w:pPr>
      <w:r>
        <w:rPr>
          <w:rFonts w:ascii="Times New Roman" w:hAnsi="Times New Roman" w:cs="Times New Roman"/>
          <w:b/>
          <w:sz w:val="26"/>
          <w:szCs w:val="26"/>
        </w:rPr>
        <w:t>4</w:t>
      </w:r>
      <w:r w:rsidRPr="008F6FEA">
        <w:rPr>
          <w:rFonts w:ascii="Times New Roman" w:hAnsi="Times New Roman" w:cs="Times New Roman"/>
          <w:b/>
          <w:sz w:val="26"/>
          <w:szCs w:val="26"/>
        </w:rPr>
        <w:t xml:space="preserve">. </w:t>
      </w:r>
      <w:r>
        <w:rPr>
          <w:rFonts w:ascii="Times New Roman" w:hAnsi="Times New Roman" w:cs="Times New Roman"/>
          <w:b/>
          <w:sz w:val="26"/>
          <w:szCs w:val="26"/>
        </w:rPr>
        <w:tab/>
      </w:r>
      <w:r w:rsidRPr="008F6FEA">
        <w:rPr>
          <w:rFonts w:ascii="Times New Roman" w:hAnsi="Times New Roman" w:cs="Times New Roman"/>
          <w:b/>
          <w:sz w:val="26"/>
          <w:szCs w:val="26"/>
        </w:rPr>
        <w:t>Objectives</w:t>
      </w:r>
    </w:p>
    <w:p w:rsidR="006B56E6" w:rsidRPr="006B56E6" w:rsidRDefault="006B56E6" w:rsidP="006B56E6">
      <w:pPr>
        <w:spacing w:after="0" w:line="240" w:lineRule="auto"/>
        <w:ind w:left="720" w:hanging="720"/>
        <w:rPr>
          <w:rFonts w:ascii="Times New Roman" w:hAnsi="Times New Roman" w:cs="Times New Roman"/>
          <w:sz w:val="26"/>
          <w:szCs w:val="26"/>
        </w:rPr>
      </w:pPr>
    </w:p>
    <w:p w:rsidR="00403732" w:rsidRPr="008F6FEA" w:rsidRDefault="00403732" w:rsidP="00403732">
      <w:pPr>
        <w:spacing w:after="0" w:line="240" w:lineRule="auto"/>
        <w:jc w:val="both"/>
        <w:rPr>
          <w:rFonts w:ascii="Times New Roman" w:hAnsi="Times New Roman" w:cs="Times New Roman"/>
          <w:b/>
          <w:sz w:val="6"/>
          <w:szCs w:val="26"/>
        </w:rPr>
      </w:pPr>
    </w:p>
    <w:p w:rsidR="00403732" w:rsidRPr="008F6FEA" w:rsidRDefault="00403732" w:rsidP="00403732">
      <w:pPr>
        <w:spacing w:after="0" w:line="240" w:lineRule="auto"/>
        <w:ind w:left="720" w:hanging="720"/>
        <w:jc w:val="both"/>
        <w:rPr>
          <w:rFonts w:ascii="Times New Roman" w:hAnsi="Times New Roman" w:cs="Times New Roman"/>
          <w:sz w:val="26"/>
          <w:szCs w:val="26"/>
        </w:rPr>
      </w:pPr>
      <w:r>
        <w:rPr>
          <w:rFonts w:ascii="Times New Roman" w:hAnsi="Times New Roman" w:cs="Times New Roman"/>
          <w:sz w:val="26"/>
          <w:szCs w:val="26"/>
        </w:rPr>
        <w:t>4</w:t>
      </w:r>
      <w:r w:rsidRPr="008F6FEA">
        <w:rPr>
          <w:rFonts w:ascii="Times New Roman" w:hAnsi="Times New Roman" w:cs="Times New Roman"/>
          <w:sz w:val="26"/>
          <w:szCs w:val="26"/>
        </w:rPr>
        <w:t xml:space="preserve">.1 </w:t>
      </w:r>
      <w:r>
        <w:rPr>
          <w:rFonts w:ascii="Times New Roman" w:hAnsi="Times New Roman" w:cs="Times New Roman"/>
          <w:sz w:val="26"/>
          <w:szCs w:val="26"/>
        </w:rPr>
        <w:tab/>
      </w:r>
      <w:r w:rsidRPr="008F6FEA">
        <w:rPr>
          <w:rFonts w:ascii="Times New Roman" w:hAnsi="Times New Roman" w:cs="Times New Roman"/>
          <w:sz w:val="26"/>
          <w:szCs w:val="26"/>
        </w:rPr>
        <w:t>Bidder should understand the design and operational features of the infrastructure provided to achieve the high standards</w:t>
      </w:r>
      <w:r>
        <w:rPr>
          <w:rFonts w:ascii="Times New Roman" w:hAnsi="Times New Roman" w:cs="Times New Roman"/>
          <w:sz w:val="26"/>
          <w:szCs w:val="26"/>
        </w:rPr>
        <w:t xml:space="preserve"> of sanitation service delivery &amp; also provide high standards to trainees for which it will be allotted.</w:t>
      </w:r>
    </w:p>
    <w:p w:rsidR="00403732" w:rsidRPr="00BD2004" w:rsidRDefault="00403732" w:rsidP="00403732">
      <w:pPr>
        <w:spacing w:after="0" w:line="240" w:lineRule="auto"/>
        <w:jc w:val="both"/>
        <w:rPr>
          <w:rFonts w:ascii="Times New Roman" w:hAnsi="Times New Roman" w:cs="Times New Roman"/>
          <w:sz w:val="12"/>
          <w:szCs w:val="12"/>
        </w:rPr>
      </w:pPr>
    </w:p>
    <w:p w:rsidR="00403732" w:rsidRDefault="00403732" w:rsidP="0040373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5</w:t>
      </w:r>
      <w:r w:rsidRPr="008F6FEA">
        <w:rPr>
          <w:rFonts w:ascii="Times New Roman" w:hAnsi="Times New Roman" w:cs="Times New Roman"/>
          <w:b/>
          <w:sz w:val="26"/>
          <w:szCs w:val="26"/>
        </w:rPr>
        <w:t xml:space="preserve">. </w:t>
      </w:r>
      <w:r>
        <w:rPr>
          <w:rFonts w:ascii="Times New Roman" w:hAnsi="Times New Roman" w:cs="Times New Roman"/>
          <w:b/>
          <w:sz w:val="26"/>
          <w:szCs w:val="26"/>
        </w:rPr>
        <w:tab/>
      </w:r>
      <w:r w:rsidRPr="008F6FEA">
        <w:rPr>
          <w:rFonts w:ascii="Times New Roman" w:hAnsi="Times New Roman" w:cs="Times New Roman"/>
          <w:b/>
          <w:sz w:val="26"/>
          <w:szCs w:val="26"/>
        </w:rPr>
        <w:t>Advertisement</w:t>
      </w:r>
    </w:p>
    <w:p w:rsidR="00403732" w:rsidRPr="008F6FEA" w:rsidRDefault="00403732" w:rsidP="00403732">
      <w:pPr>
        <w:spacing w:after="0" w:line="240" w:lineRule="auto"/>
        <w:jc w:val="both"/>
        <w:rPr>
          <w:rFonts w:ascii="Times New Roman" w:hAnsi="Times New Roman" w:cs="Times New Roman"/>
          <w:b/>
          <w:sz w:val="6"/>
          <w:szCs w:val="26"/>
        </w:rPr>
      </w:pPr>
    </w:p>
    <w:p w:rsidR="00403732" w:rsidRPr="008F6FEA"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sz w:val="26"/>
          <w:szCs w:val="26"/>
        </w:rPr>
        <w:t xml:space="preserve">The right of </w:t>
      </w:r>
      <w:r>
        <w:rPr>
          <w:rFonts w:ascii="Times New Roman" w:hAnsi="Times New Roman" w:cs="Times New Roman"/>
          <w:sz w:val="26"/>
          <w:szCs w:val="26"/>
        </w:rPr>
        <w:t xml:space="preserve">any </w:t>
      </w:r>
      <w:r w:rsidRPr="008F6FEA">
        <w:rPr>
          <w:rFonts w:ascii="Times New Roman" w:hAnsi="Times New Roman" w:cs="Times New Roman"/>
          <w:sz w:val="26"/>
          <w:szCs w:val="26"/>
        </w:rPr>
        <w:t xml:space="preserve">advertisement of the </w:t>
      </w:r>
      <w:r>
        <w:rPr>
          <w:rFonts w:ascii="Times New Roman" w:hAnsi="Times New Roman" w:cs="Times New Roman"/>
          <w:sz w:val="26"/>
          <w:szCs w:val="26"/>
        </w:rPr>
        <w:t>Community</w:t>
      </w:r>
      <w:r w:rsidRPr="008F6FEA">
        <w:rPr>
          <w:rFonts w:ascii="Times New Roman" w:hAnsi="Times New Roman" w:cs="Times New Roman"/>
          <w:sz w:val="26"/>
          <w:szCs w:val="26"/>
        </w:rPr>
        <w:t xml:space="preserve"> Toilet wi</w:t>
      </w:r>
      <w:r>
        <w:rPr>
          <w:rFonts w:ascii="Times New Roman" w:hAnsi="Times New Roman" w:cs="Times New Roman"/>
          <w:sz w:val="26"/>
          <w:szCs w:val="26"/>
        </w:rPr>
        <w:t>ll</w:t>
      </w:r>
      <w:r w:rsidRPr="008F6FEA">
        <w:rPr>
          <w:rFonts w:ascii="Times New Roman" w:hAnsi="Times New Roman" w:cs="Times New Roman"/>
          <w:sz w:val="26"/>
          <w:szCs w:val="26"/>
        </w:rPr>
        <w:t xml:space="preserve"> remains with the Ranchi Municipal Corporation.</w:t>
      </w:r>
    </w:p>
    <w:p w:rsidR="00403732" w:rsidRPr="008F6FEA" w:rsidRDefault="00403732" w:rsidP="00403732">
      <w:pPr>
        <w:spacing w:after="0" w:line="240" w:lineRule="auto"/>
        <w:jc w:val="both"/>
        <w:rPr>
          <w:rFonts w:ascii="Times New Roman" w:hAnsi="Times New Roman" w:cs="Times New Roman"/>
          <w:sz w:val="26"/>
          <w:szCs w:val="26"/>
        </w:rPr>
      </w:pPr>
    </w:p>
    <w:p w:rsidR="00403732" w:rsidRPr="008F6FEA"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760BA0" w:rsidRDefault="00760BA0" w:rsidP="00403732">
      <w:pPr>
        <w:spacing w:after="0" w:line="240" w:lineRule="auto"/>
        <w:rPr>
          <w:rFonts w:ascii="Times New Roman" w:hAnsi="Times New Roman" w:cs="Times New Roman"/>
          <w:sz w:val="28"/>
          <w:szCs w:val="26"/>
        </w:rPr>
      </w:pPr>
    </w:p>
    <w:p w:rsidR="00760BA0" w:rsidRDefault="00760BA0" w:rsidP="00403732">
      <w:pPr>
        <w:spacing w:after="0" w:line="240" w:lineRule="auto"/>
        <w:rPr>
          <w:rFonts w:ascii="Times New Roman" w:hAnsi="Times New Roman" w:cs="Times New Roman"/>
          <w:sz w:val="28"/>
          <w:szCs w:val="26"/>
        </w:rPr>
      </w:pPr>
    </w:p>
    <w:p w:rsidR="00CB2C02" w:rsidRDefault="00CB2C02" w:rsidP="00403732">
      <w:pPr>
        <w:spacing w:after="0" w:line="240" w:lineRule="auto"/>
        <w:rPr>
          <w:rFonts w:ascii="Times New Roman" w:hAnsi="Times New Roman" w:cs="Times New Roman"/>
          <w:sz w:val="28"/>
          <w:szCs w:val="26"/>
        </w:rPr>
      </w:pPr>
    </w:p>
    <w:p w:rsidR="00760BA0" w:rsidRDefault="00760BA0" w:rsidP="00403732">
      <w:pPr>
        <w:spacing w:after="0" w:line="240" w:lineRule="auto"/>
        <w:rPr>
          <w:rFonts w:ascii="Times New Roman" w:hAnsi="Times New Roman" w:cs="Times New Roman"/>
          <w:sz w:val="28"/>
          <w:szCs w:val="26"/>
        </w:rPr>
      </w:pPr>
    </w:p>
    <w:p w:rsidR="00403732" w:rsidRDefault="00403732" w:rsidP="00403732">
      <w:pPr>
        <w:spacing w:after="0" w:line="240" w:lineRule="auto"/>
        <w:rPr>
          <w:rFonts w:ascii="Times New Roman" w:hAnsi="Times New Roman" w:cs="Times New Roman"/>
          <w:sz w:val="28"/>
          <w:szCs w:val="26"/>
        </w:rPr>
      </w:pPr>
    </w:p>
    <w:p w:rsidR="00403732" w:rsidRPr="00A84307" w:rsidRDefault="00403732" w:rsidP="00403732">
      <w:pPr>
        <w:spacing w:after="0" w:line="240" w:lineRule="auto"/>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A84307">
        <w:rPr>
          <w:rFonts w:ascii="Times New Roman" w:hAnsi="Times New Roman" w:cs="Times New Roman"/>
          <w:sz w:val="28"/>
          <w:szCs w:val="26"/>
        </w:rPr>
        <w:tab/>
      </w:r>
    </w:p>
    <w:p w:rsidR="00403732" w:rsidRPr="008F6FEA" w:rsidRDefault="00403732" w:rsidP="00403732">
      <w:pPr>
        <w:spacing w:after="0" w:line="240" w:lineRule="auto"/>
        <w:ind w:left="7200" w:firstLine="720"/>
        <w:jc w:val="both"/>
        <w:rPr>
          <w:rFonts w:ascii="Times New Roman" w:hAnsi="Times New Roman" w:cs="Times New Roman"/>
          <w:b/>
          <w:sz w:val="28"/>
          <w:szCs w:val="26"/>
        </w:rPr>
      </w:pPr>
      <w:r w:rsidRPr="008F6FEA">
        <w:rPr>
          <w:rFonts w:ascii="Times New Roman" w:hAnsi="Times New Roman" w:cs="Times New Roman"/>
          <w:b/>
          <w:sz w:val="26"/>
          <w:szCs w:val="26"/>
        </w:rPr>
        <w:lastRenderedPageBreak/>
        <w:t>Appendix B</w:t>
      </w:r>
    </w:p>
    <w:p w:rsidR="00403732" w:rsidRPr="008F6FEA" w:rsidRDefault="00403732" w:rsidP="00403732">
      <w:pPr>
        <w:spacing w:after="0" w:line="240" w:lineRule="auto"/>
        <w:ind w:left="3600"/>
        <w:jc w:val="both"/>
        <w:rPr>
          <w:rFonts w:ascii="Times New Roman" w:hAnsi="Times New Roman" w:cs="Times New Roman"/>
          <w:b/>
          <w:sz w:val="26"/>
          <w:szCs w:val="26"/>
          <w:u w:val="single"/>
        </w:rPr>
      </w:pPr>
      <w:r w:rsidRPr="008F6FEA">
        <w:rPr>
          <w:rFonts w:ascii="Times New Roman" w:hAnsi="Times New Roman" w:cs="Times New Roman"/>
          <w:b/>
          <w:sz w:val="26"/>
          <w:szCs w:val="26"/>
          <w:u w:val="single"/>
        </w:rPr>
        <w:t>Details of Bidder</w:t>
      </w:r>
    </w:p>
    <w:p w:rsidR="00403732" w:rsidRDefault="00403732" w:rsidP="00403732">
      <w:pPr>
        <w:spacing w:after="0" w:line="240" w:lineRule="auto"/>
        <w:ind w:left="2880"/>
        <w:jc w:val="both"/>
        <w:rPr>
          <w:rFonts w:ascii="Times New Roman" w:hAnsi="Times New Roman" w:cs="Times New Roman"/>
          <w:b/>
          <w:sz w:val="26"/>
          <w:szCs w:val="26"/>
          <w:u w:val="single"/>
        </w:rPr>
      </w:pPr>
      <w:r w:rsidRPr="008F6FEA">
        <w:rPr>
          <w:rFonts w:ascii="Times New Roman" w:hAnsi="Times New Roman" w:cs="Times New Roman"/>
          <w:b/>
          <w:sz w:val="26"/>
          <w:szCs w:val="26"/>
          <w:u w:val="single"/>
        </w:rPr>
        <w:t>(On the Letter Head of the Bidder)</w:t>
      </w:r>
    </w:p>
    <w:p w:rsidR="00403732" w:rsidRPr="008F6FEA" w:rsidRDefault="00403732" w:rsidP="00403732">
      <w:pPr>
        <w:spacing w:after="0" w:line="360" w:lineRule="auto"/>
        <w:ind w:left="2880"/>
        <w:jc w:val="both"/>
        <w:rPr>
          <w:rFonts w:ascii="Times New Roman" w:hAnsi="Times New Roman" w:cs="Times New Roman"/>
          <w:b/>
          <w:sz w:val="16"/>
          <w:szCs w:val="26"/>
          <w:u w:val="single"/>
        </w:rPr>
      </w:pPr>
    </w:p>
    <w:p w:rsidR="00403732" w:rsidRPr="008F6FEA" w:rsidRDefault="00403732" w:rsidP="00403732">
      <w:pPr>
        <w:spacing w:after="0" w:line="360" w:lineRule="auto"/>
        <w:jc w:val="both"/>
        <w:rPr>
          <w:rFonts w:ascii="Times New Roman" w:hAnsi="Times New Roman" w:cs="Times New Roman"/>
          <w:sz w:val="24"/>
          <w:szCs w:val="26"/>
        </w:rPr>
      </w:pPr>
      <w:r w:rsidRPr="008F6FEA">
        <w:rPr>
          <w:rFonts w:ascii="Times New Roman" w:hAnsi="Times New Roman" w:cs="Times New Roman"/>
          <w:sz w:val="24"/>
          <w:szCs w:val="26"/>
        </w:rPr>
        <w:t xml:space="preserve">1. </w:t>
      </w:r>
      <w:r w:rsidRPr="008F6FEA">
        <w:rPr>
          <w:rFonts w:ascii="Times New Roman" w:hAnsi="Times New Roman" w:cs="Times New Roman"/>
          <w:sz w:val="24"/>
          <w:szCs w:val="26"/>
        </w:rPr>
        <w:tab/>
        <w:t xml:space="preserve">(a) </w:t>
      </w:r>
      <w:r w:rsidRPr="008F6FEA">
        <w:rPr>
          <w:rFonts w:ascii="Times New Roman" w:hAnsi="Times New Roman" w:cs="Times New Roman"/>
          <w:sz w:val="24"/>
          <w:szCs w:val="26"/>
        </w:rPr>
        <w:tab/>
        <w:t xml:space="preserve"> Name of Bidder</w:t>
      </w:r>
    </w:p>
    <w:p w:rsidR="00403732" w:rsidRPr="008F6FEA" w:rsidRDefault="00403732" w:rsidP="00403732">
      <w:pPr>
        <w:spacing w:after="0" w:line="360" w:lineRule="auto"/>
        <w:jc w:val="both"/>
        <w:rPr>
          <w:rFonts w:ascii="Times New Roman" w:hAnsi="Times New Roman" w:cs="Times New Roman"/>
          <w:sz w:val="24"/>
          <w:szCs w:val="26"/>
        </w:rPr>
      </w:pPr>
      <w:r w:rsidRPr="008F6FEA">
        <w:rPr>
          <w:rFonts w:ascii="Times New Roman" w:hAnsi="Times New Roman" w:cs="Times New Roman"/>
          <w:sz w:val="24"/>
          <w:szCs w:val="26"/>
        </w:rPr>
        <w:t xml:space="preserve">    </w:t>
      </w:r>
      <w:r w:rsidRPr="008F6FEA">
        <w:rPr>
          <w:rFonts w:ascii="Times New Roman" w:hAnsi="Times New Roman" w:cs="Times New Roman"/>
          <w:sz w:val="24"/>
          <w:szCs w:val="26"/>
        </w:rPr>
        <w:tab/>
        <w:t xml:space="preserve">(b) </w:t>
      </w:r>
      <w:r w:rsidRPr="008F6FEA">
        <w:rPr>
          <w:rFonts w:ascii="Times New Roman" w:hAnsi="Times New Roman" w:cs="Times New Roman"/>
          <w:sz w:val="24"/>
          <w:szCs w:val="26"/>
        </w:rPr>
        <w:tab/>
        <w:t xml:space="preserve"> Address of the office (s)</w:t>
      </w:r>
    </w:p>
    <w:p w:rsidR="00403732" w:rsidRDefault="00403732" w:rsidP="00403732">
      <w:pPr>
        <w:spacing w:after="0" w:line="360" w:lineRule="auto"/>
        <w:jc w:val="both"/>
        <w:rPr>
          <w:rFonts w:ascii="Times New Roman" w:hAnsi="Times New Roman" w:cs="Times New Roman"/>
          <w:sz w:val="24"/>
          <w:szCs w:val="26"/>
        </w:rPr>
      </w:pPr>
      <w:r w:rsidRPr="008F6FEA">
        <w:rPr>
          <w:rFonts w:ascii="Times New Roman" w:hAnsi="Times New Roman" w:cs="Times New Roman"/>
          <w:sz w:val="24"/>
          <w:szCs w:val="26"/>
        </w:rPr>
        <w:t xml:space="preserve">   </w:t>
      </w:r>
      <w:r w:rsidRPr="008F6FEA">
        <w:rPr>
          <w:rFonts w:ascii="Times New Roman" w:hAnsi="Times New Roman" w:cs="Times New Roman"/>
          <w:sz w:val="24"/>
          <w:szCs w:val="26"/>
        </w:rPr>
        <w:tab/>
        <w:t>(c)</w:t>
      </w:r>
      <w:r w:rsidRPr="008F6FEA">
        <w:rPr>
          <w:rFonts w:ascii="Times New Roman" w:hAnsi="Times New Roman" w:cs="Times New Roman"/>
          <w:sz w:val="24"/>
          <w:szCs w:val="26"/>
        </w:rPr>
        <w:tab/>
        <w:t xml:space="preserve"> Date of incorporation and/or commencement of business</w:t>
      </w:r>
    </w:p>
    <w:p w:rsidR="00403732" w:rsidRPr="008F6FEA" w:rsidRDefault="00403732" w:rsidP="00403732">
      <w:pPr>
        <w:spacing w:after="0" w:line="360" w:lineRule="auto"/>
        <w:jc w:val="both"/>
        <w:rPr>
          <w:rFonts w:ascii="Times New Roman" w:hAnsi="Times New Roman" w:cs="Times New Roman"/>
          <w:sz w:val="4"/>
          <w:szCs w:val="26"/>
        </w:rPr>
      </w:pPr>
    </w:p>
    <w:p w:rsidR="00403732" w:rsidRPr="008F6FEA" w:rsidRDefault="00403732" w:rsidP="00403732">
      <w:pPr>
        <w:spacing w:after="0" w:line="360" w:lineRule="auto"/>
        <w:jc w:val="both"/>
        <w:rPr>
          <w:rFonts w:ascii="Times New Roman" w:hAnsi="Times New Roman" w:cs="Times New Roman"/>
          <w:sz w:val="24"/>
          <w:szCs w:val="26"/>
        </w:rPr>
      </w:pPr>
      <w:r w:rsidRPr="008F6FEA">
        <w:rPr>
          <w:rFonts w:ascii="Times New Roman" w:hAnsi="Times New Roman" w:cs="Times New Roman"/>
          <w:sz w:val="24"/>
          <w:szCs w:val="26"/>
        </w:rPr>
        <w:t xml:space="preserve">2. </w:t>
      </w:r>
      <w:r w:rsidRPr="008F6FEA">
        <w:rPr>
          <w:rFonts w:ascii="Times New Roman" w:hAnsi="Times New Roman" w:cs="Times New Roman"/>
          <w:sz w:val="24"/>
          <w:szCs w:val="26"/>
        </w:rPr>
        <w:tab/>
        <w:t>Brief description of the Bidder’s main lines of business.</w:t>
      </w:r>
    </w:p>
    <w:p w:rsidR="00403732" w:rsidRPr="008F6FEA" w:rsidRDefault="00403732" w:rsidP="00403732">
      <w:pPr>
        <w:spacing w:after="0" w:line="360" w:lineRule="auto"/>
        <w:jc w:val="both"/>
        <w:rPr>
          <w:rFonts w:ascii="Times New Roman" w:hAnsi="Times New Roman" w:cs="Times New Roman"/>
          <w:sz w:val="10"/>
          <w:szCs w:val="26"/>
        </w:rPr>
      </w:pPr>
    </w:p>
    <w:p w:rsidR="00403732" w:rsidRPr="008F6FEA" w:rsidRDefault="00403732" w:rsidP="00403732">
      <w:pPr>
        <w:spacing w:after="0" w:line="360" w:lineRule="auto"/>
        <w:ind w:left="720" w:hanging="720"/>
        <w:jc w:val="both"/>
        <w:rPr>
          <w:rFonts w:ascii="Times New Roman" w:hAnsi="Times New Roman" w:cs="Times New Roman"/>
          <w:sz w:val="26"/>
        </w:rPr>
      </w:pPr>
      <w:r w:rsidRPr="008F6FEA">
        <w:rPr>
          <w:rFonts w:ascii="Times New Roman" w:hAnsi="Times New Roman" w:cs="Times New Roman"/>
          <w:sz w:val="24"/>
          <w:szCs w:val="26"/>
        </w:rPr>
        <w:t>3.</w:t>
      </w:r>
      <w:r w:rsidRPr="008F6FEA">
        <w:rPr>
          <w:rFonts w:ascii="Times New Roman" w:hAnsi="Times New Roman" w:cs="Times New Roman"/>
          <w:sz w:val="24"/>
          <w:szCs w:val="26"/>
        </w:rPr>
        <w:tab/>
        <w:t xml:space="preserve"> Details of individual(s) who will serve as the point of contact/communication for RMC with the </w:t>
      </w:r>
      <w:r w:rsidRPr="008F6FEA">
        <w:rPr>
          <w:rFonts w:ascii="Times New Roman" w:hAnsi="Times New Roman" w:cs="Times New Roman"/>
          <w:sz w:val="26"/>
        </w:rPr>
        <w:t>bidder:</w:t>
      </w:r>
    </w:p>
    <w:p w:rsidR="00403732" w:rsidRPr="008F6FEA" w:rsidRDefault="00403732" w:rsidP="00403732">
      <w:pPr>
        <w:spacing w:after="0" w:line="360" w:lineRule="auto"/>
        <w:ind w:left="720" w:hanging="720"/>
        <w:jc w:val="both"/>
        <w:rPr>
          <w:rFonts w:ascii="Times New Roman" w:hAnsi="Times New Roman" w:cs="Times New Roman"/>
          <w:sz w:val="8"/>
          <w:szCs w:val="26"/>
        </w:rPr>
      </w:pP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(a) </w:t>
      </w:r>
      <w:r w:rsidRPr="008F6FEA">
        <w:rPr>
          <w:rFonts w:ascii="Times New Roman" w:hAnsi="Times New Roman" w:cs="Times New Roman"/>
          <w:sz w:val="26"/>
        </w:rPr>
        <w:tab/>
        <w:t>Name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(b) </w:t>
      </w:r>
      <w:r w:rsidRPr="008F6FEA">
        <w:rPr>
          <w:rFonts w:ascii="Times New Roman" w:hAnsi="Times New Roman" w:cs="Times New Roman"/>
          <w:sz w:val="26"/>
        </w:rPr>
        <w:tab/>
        <w:t>Designation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(c) </w:t>
      </w:r>
      <w:r w:rsidRPr="008F6FEA">
        <w:rPr>
          <w:rFonts w:ascii="Times New Roman" w:hAnsi="Times New Roman" w:cs="Times New Roman"/>
          <w:sz w:val="26"/>
        </w:rPr>
        <w:tab/>
        <w:t>Company/Firm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(d) </w:t>
      </w:r>
      <w:r w:rsidRPr="008F6FEA">
        <w:rPr>
          <w:rFonts w:ascii="Times New Roman" w:hAnsi="Times New Roman" w:cs="Times New Roman"/>
          <w:sz w:val="26"/>
        </w:rPr>
        <w:tab/>
        <w:t>Address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(e) </w:t>
      </w:r>
      <w:r w:rsidRPr="008F6FEA">
        <w:rPr>
          <w:rFonts w:ascii="Times New Roman" w:hAnsi="Times New Roman" w:cs="Times New Roman"/>
          <w:sz w:val="26"/>
        </w:rPr>
        <w:tab/>
        <w:t>Telephone Number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(f) </w:t>
      </w:r>
      <w:r w:rsidRPr="008F6FEA">
        <w:rPr>
          <w:rFonts w:ascii="Times New Roman" w:hAnsi="Times New Roman" w:cs="Times New Roman"/>
          <w:sz w:val="26"/>
        </w:rPr>
        <w:tab/>
        <w:t>E-mail address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(g) </w:t>
      </w:r>
      <w:r w:rsidRPr="008F6FEA">
        <w:rPr>
          <w:rFonts w:ascii="Times New Roman" w:hAnsi="Times New Roman" w:cs="Times New Roman"/>
          <w:sz w:val="26"/>
        </w:rPr>
        <w:tab/>
        <w:t>Fax number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 xml:space="preserve">(h) </w:t>
      </w:r>
      <w:r w:rsidRPr="008F6FEA">
        <w:rPr>
          <w:rFonts w:ascii="Times New Roman" w:hAnsi="Times New Roman" w:cs="Times New Roman"/>
          <w:sz w:val="26"/>
        </w:rPr>
        <w:tab/>
        <w:t>Mobile Number :</w:t>
      </w:r>
    </w:p>
    <w:p w:rsidR="00403732" w:rsidRDefault="00403732" w:rsidP="00403732">
      <w:pPr>
        <w:spacing w:after="0" w:line="360" w:lineRule="auto"/>
        <w:jc w:val="both"/>
        <w:rPr>
          <w:rFonts w:ascii="Times New Roman" w:hAnsi="Times New Roman" w:cs="Times New Roman"/>
          <w:sz w:val="25"/>
          <w:szCs w:val="25"/>
        </w:rPr>
      </w:pPr>
      <w:r w:rsidRPr="008F6FEA">
        <w:rPr>
          <w:rFonts w:ascii="Times New Roman" w:hAnsi="Times New Roman" w:cs="Times New Roman"/>
          <w:sz w:val="26"/>
        </w:rPr>
        <w:t xml:space="preserve">4. </w:t>
      </w:r>
      <w:r w:rsidRPr="008F6FEA">
        <w:rPr>
          <w:rFonts w:ascii="Times New Roman" w:hAnsi="Times New Roman" w:cs="Times New Roman"/>
          <w:sz w:val="24"/>
        </w:rPr>
        <w:tab/>
      </w:r>
      <w:r w:rsidRPr="008F6FEA">
        <w:rPr>
          <w:rFonts w:ascii="Times New Roman" w:hAnsi="Times New Roman" w:cs="Times New Roman"/>
          <w:sz w:val="25"/>
          <w:szCs w:val="25"/>
        </w:rPr>
        <w:t>Name, Designation, Address and Phone Numbers of Authorized Signatory of Bidder:</w:t>
      </w:r>
    </w:p>
    <w:p w:rsidR="00403732" w:rsidRPr="008F6FEA" w:rsidRDefault="00403732" w:rsidP="00403732">
      <w:pPr>
        <w:spacing w:after="0" w:line="360" w:lineRule="auto"/>
        <w:jc w:val="both"/>
        <w:rPr>
          <w:rFonts w:ascii="Times New Roman" w:hAnsi="Times New Roman" w:cs="Times New Roman"/>
          <w:sz w:val="25"/>
          <w:szCs w:val="25"/>
        </w:rPr>
      </w:pP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(a) Name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(b) Designation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(c) Company/Firm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(d) Address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(e) Telephone Number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(f) E-mail address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(g) Fax number :</w:t>
      </w:r>
    </w:p>
    <w:p w:rsidR="00403732" w:rsidRPr="008F6FEA" w:rsidRDefault="00403732" w:rsidP="00403732">
      <w:pPr>
        <w:spacing w:after="0" w:line="360" w:lineRule="auto"/>
        <w:jc w:val="both"/>
        <w:rPr>
          <w:rFonts w:ascii="Times New Roman" w:hAnsi="Times New Roman" w:cs="Times New Roman"/>
          <w:sz w:val="26"/>
        </w:rPr>
      </w:pPr>
      <w:r w:rsidRPr="008F6FEA">
        <w:rPr>
          <w:rFonts w:ascii="Times New Roman" w:hAnsi="Times New Roman" w:cs="Times New Roman"/>
          <w:sz w:val="26"/>
        </w:rPr>
        <w:t>(h) Mobile Number :</w:t>
      </w:r>
    </w:p>
    <w:p w:rsidR="00403732" w:rsidRPr="00A84307" w:rsidRDefault="00403732" w:rsidP="00403732">
      <w:pPr>
        <w:spacing w:after="0" w:line="240" w:lineRule="auto"/>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A84307">
        <w:rPr>
          <w:rFonts w:ascii="Times New Roman" w:hAnsi="Times New Roman" w:cs="Times New Roman"/>
          <w:sz w:val="28"/>
          <w:szCs w:val="26"/>
        </w:rPr>
        <w:tab/>
      </w:r>
      <w:r w:rsidRPr="00A84307">
        <w:rPr>
          <w:rFonts w:ascii="Times New Roman" w:hAnsi="Times New Roman" w:cs="Times New Roman"/>
          <w:sz w:val="28"/>
          <w:szCs w:val="26"/>
        </w:rPr>
        <w:tab/>
      </w:r>
    </w:p>
    <w:p w:rsidR="00403732" w:rsidRDefault="00403732" w:rsidP="00403732">
      <w:pPr>
        <w:spacing w:after="0" w:line="240" w:lineRule="auto"/>
        <w:ind w:left="7200" w:firstLine="720"/>
        <w:jc w:val="both"/>
        <w:rPr>
          <w:rFonts w:ascii="Times New Roman" w:hAnsi="Times New Roman" w:cs="Times New Roman"/>
          <w:b/>
          <w:sz w:val="26"/>
          <w:szCs w:val="26"/>
        </w:rPr>
      </w:pPr>
    </w:p>
    <w:p w:rsidR="00760BA0" w:rsidRDefault="00760BA0" w:rsidP="00403732">
      <w:pPr>
        <w:spacing w:after="0" w:line="240" w:lineRule="auto"/>
        <w:ind w:left="7200" w:firstLine="720"/>
        <w:jc w:val="both"/>
        <w:rPr>
          <w:rFonts w:ascii="Times New Roman" w:hAnsi="Times New Roman" w:cs="Times New Roman"/>
          <w:b/>
          <w:sz w:val="26"/>
          <w:szCs w:val="26"/>
        </w:rPr>
      </w:pPr>
    </w:p>
    <w:p w:rsidR="00403732" w:rsidRPr="008F6FEA" w:rsidRDefault="00403732" w:rsidP="00403732">
      <w:pPr>
        <w:spacing w:after="0" w:line="240" w:lineRule="auto"/>
        <w:ind w:left="7200" w:firstLine="720"/>
        <w:jc w:val="both"/>
        <w:rPr>
          <w:rFonts w:ascii="Times New Roman" w:hAnsi="Times New Roman" w:cs="Times New Roman"/>
          <w:b/>
          <w:sz w:val="26"/>
          <w:szCs w:val="26"/>
        </w:rPr>
      </w:pPr>
      <w:r w:rsidRPr="008F6FEA">
        <w:rPr>
          <w:rFonts w:ascii="Times New Roman" w:hAnsi="Times New Roman" w:cs="Times New Roman"/>
          <w:b/>
          <w:sz w:val="26"/>
          <w:szCs w:val="26"/>
        </w:rPr>
        <w:lastRenderedPageBreak/>
        <w:t>Appendix C</w:t>
      </w:r>
    </w:p>
    <w:p w:rsidR="00403732" w:rsidRDefault="00403732" w:rsidP="00403732">
      <w:pPr>
        <w:spacing w:after="0" w:line="240" w:lineRule="auto"/>
        <w:ind w:left="2880" w:firstLine="720"/>
        <w:jc w:val="both"/>
        <w:rPr>
          <w:rFonts w:ascii="Times New Roman" w:hAnsi="Times New Roman" w:cs="Times New Roman"/>
          <w:b/>
          <w:sz w:val="26"/>
          <w:szCs w:val="26"/>
          <w:u w:val="single"/>
        </w:rPr>
      </w:pPr>
      <w:r w:rsidRPr="008F6FEA">
        <w:rPr>
          <w:rFonts w:ascii="Times New Roman" w:hAnsi="Times New Roman" w:cs="Times New Roman"/>
          <w:b/>
          <w:sz w:val="26"/>
          <w:szCs w:val="26"/>
          <w:u w:val="single"/>
        </w:rPr>
        <w:t>Technical Proposal</w:t>
      </w:r>
    </w:p>
    <w:p w:rsidR="00403732" w:rsidRPr="008F6FEA" w:rsidRDefault="00403732" w:rsidP="00403732">
      <w:pPr>
        <w:spacing w:after="0" w:line="240" w:lineRule="auto"/>
        <w:ind w:left="2880" w:firstLine="720"/>
        <w:jc w:val="both"/>
        <w:rPr>
          <w:rFonts w:ascii="Times New Roman" w:hAnsi="Times New Roman" w:cs="Times New Roman"/>
          <w:b/>
          <w:sz w:val="26"/>
          <w:szCs w:val="26"/>
          <w:u w:val="single"/>
        </w:rPr>
      </w:pPr>
    </w:p>
    <w:p w:rsidR="00403732" w:rsidRPr="008F6FEA" w:rsidRDefault="00403732" w:rsidP="00403732">
      <w:pPr>
        <w:spacing w:after="0" w:line="240" w:lineRule="auto"/>
        <w:jc w:val="both"/>
        <w:rPr>
          <w:rFonts w:ascii="Times New Roman" w:hAnsi="Times New Roman" w:cs="Times New Roman"/>
          <w:b/>
          <w:sz w:val="26"/>
          <w:szCs w:val="26"/>
        </w:rPr>
      </w:pPr>
      <w:r w:rsidRPr="008F6FEA">
        <w:rPr>
          <w:rFonts w:ascii="Times New Roman" w:hAnsi="Times New Roman" w:cs="Times New Roman"/>
          <w:b/>
          <w:sz w:val="26"/>
          <w:szCs w:val="26"/>
        </w:rPr>
        <w:t>A.</w:t>
      </w:r>
      <w:r w:rsidRPr="008F6FEA">
        <w:rPr>
          <w:rFonts w:ascii="Times New Roman" w:hAnsi="Times New Roman" w:cs="Times New Roman"/>
          <w:b/>
          <w:sz w:val="26"/>
          <w:szCs w:val="26"/>
        </w:rPr>
        <w:tab/>
        <w:t xml:space="preserve"> Eligibility Criteria</w:t>
      </w:r>
    </w:p>
    <w:p w:rsidR="00403732" w:rsidRPr="008F6FEA" w:rsidRDefault="00403732" w:rsidP="00403732">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The Bidder shall be either a </w:t>
      </w:r>
      <w:r w:rsidRPr="008F6FEA">
        <w:rPr>
          <w:rFonts w:ascii="Times New Roman" w:hAnsi="Times New Roman" w:cs="Times New Roman"/>
          <w:sz w:val="26"/>
          <w:szCs w:val="26"/>
        </w:rPr>
        <w:t>registered firm/registered society/registered trust/incorporated company.</w:t>
      </w:r>
    </w:p>
    <w:p w:rsidR="00403732" w:rsidRPr="008F6FEA" w:rsidRDefault="00403732" w:rsidP="00403732">
      <w:pPr>
        <w:spacing w:after="0" w:line="240" w:lineRule="auto"/>
        <w:jc w:val="both"/>
        <w:rPr>
          <w:rFonts w:ascii="Times New Roman" w:hAnsi="Times New Roman" w:cs="Times New Roman"/>
          <w:sz w:val="26"/>
          <w:szCs w:val="26"/>
        </w:rPr>
      </w:pPr>
    </w:p>
    <w:p w:rsidR="00403732" w:rsidRPr="008F6FEA" w:rsidRDefault="00403732" w:rsidP="00403732">
      <w:pPr>
        <w:spacing w:after="0" w:line="240" w:lineRule="auto"/>
        <w:jc w:val="both"/>
        <w:rPr>
          <w:rFonts w:ascii="Times New Roman" w:hAnsi="Times New Roman" w:cs="Times New Roman"/>
          <w:b/>
          <w:sz w:val="26"/>
          <w:szCs w:val="26"/>
        </w:rPr>
      </w:pPr>
      <w:r w:rsidRPr="008F6FEA">
        <w:rPr>
          <w:rFonts w:ascii="Times New Roman" w:hAnsi="Times New Roman" w:cs="Times New Roman"/>
          <w:b/>
          <w:sz w:val="26"/>
          <w:szCs w:val="26"/>
        </w:rPr>
        <w:t>B.</w:t>
      </w:r>
      <w:r w:rsidRPr="008F6FEA">
        <w:rPr>
          <w:rFonts w:ascii="Times New Roman" w:hAnsi="Times New Roman" w:cs="Times New Roman"/>
          <w:b/>
          <w:sz w:val="26"/>
          <w:szCs w:val="26"/>
        </w:rPr>
        <w:tab/>
        <w:t xml:space="preserve"> Technical Qualification Criteria</w:t>
      </w:r>
    </w:p>
    <w:p w:rsidR="00403732" w:rsidRPr="008F6FEA" w:rsidRDefault="00403732" w:rsidP="00403732">
      <w:pPr>
        <w:spacing w:after="0" w:line="240" w:lineRule="auto"/>
        <w:jc w:val="both"/>
        <w:rPr>
          <w:rFonts w:ascii="Times New Roman" w:hAnsi="Times New Roman" w:cs="Times New Roman"/>
          <w:b/>
          <w:sz w:val="26"/>
          <w:szCs w:val="26"/>
        </w:rPr>
      </w:pPr>
    </w:p>
    <w:p w:rsidR="00403732" w:rsidRPr="008F6FEA" w:rsidRDefault="00403732" w:rsidP="00403732">
      <w:pPr>
        <w:spacing w:after="0" w:line="360" w:lineRule="auto"/>
        <w:ind w:firstLine="720"/>
        <w:jc w:val="both"/>
        <w:rPr>
          <w:rFonts w:ascii="Times New Roman" w:hAnsi="Times New Roman" w:cs="Times New Roman"/>
          <w:sz w:val="26"/>
          <w:szCs w:val="26"/>
        </w:rPr>
      </w:pPr>
      <w:r w:rsidRPr="008F6FEA">
        <w:rPr>
          <w:rFonts w:ascii="Times New Roman" w:hAnsi="Times New Roman" w:cs="Times New Roman"/>
          <w:sz w:val="26"/>
          <w:szCs w:val="26"/>
        </w:rPr>
        <w:t>The Bidder must satisfy of the following qualification criteria.</w:t>
      </w:r>
    </w:p>
    <w:p w:rsidR="00403732" w:rsidRPr="003B5B85" w:rsidRDefault="00403732" w:rsidP="00403732">
      <w:pPr>
        <w:pStyle w:val="ListParagraph"/>
        <w:numPr>
          <w:ilvl w:val="0"/>
          <w:numId w:val="3"/>
        </w:numPr>
        <w:spacing w:after="0" w:line="360" w:lineRule="auto"/>
        <w:jc w:val="both"/>
        <w:rPr>
          <w:rFonts w:ascii="Times New Roman" w:hAnsi="Times New Roman" w:cs="Times New Roman"/>
          <w:sz w:val="26"/>
          <w:szCs w:val="26"/>
        </w:rPr>
      </w:pPr>
      <w:r w:rsidRPr="003B5B85">
        <w:rPr>
          <w:rFonts w:ascii="Times New Roman" w:hAnsi="Times New Roman" w:cs="Times New Roman"/>
          <w:sz w:val="26"/>
          <w:szCs w:val="26"/>
        </w:rPr>
        <w:t xml:space="preserve">The bidder should have </w:t>
      </w:r>
      <w:r>
        <w:rPr>
          <w:rFonts w:ascii="Times New Roman" w:hAnsi="Times New Roman" w:cs="Times New Roman"/>
          <w:sz w:val="26"/>
          <w:szCs w:val="26"/>
          <w:u w:val="single"/>
        </w:rPr>
        <w:t>allotted at least 10</w:t>
      </w:r>
      <w:r w:rsidRPr="003B5B85">
        <w:rPr>
          <w:rFonts w:ascii="Times New Roman" w:hAnsi="Times New Roman" w:cs="Times New Roman"/>
          <w:sz w:val="26"/>
          <w:szCs w:val="26"/>
          <w:u w:val="single"/>
        </w:rPr>
        <w:t>00 training target at Jharkhand State Level in last 2 financial years</w:t>
      </w:r>
      <w:r w:rsidRPr="003B5B85">
        <w:rPr>
          <w:rFonts w:ascii="Times New Roman" w:hAnsi="Times New Roman" w:cs="Times New Roman"/>
          <w:sz w:val="26"/>
          <w:szCs w:val="26"/>
        </w:rPr>
        <w:t>.</w:t>
      </w:r>
    </w:p>
    <w:p w:rsidR="00403732" w:rsidRPr="008F6FEA" w:rsidRDefault="00403732" w:rsidP="00403732">
      <w:pPr>
        <w:spacing w:after="0" w:line="240" w:lineRule="auto"/>
        <w:jc w:val="both"/>
        <w:rPr>
          <w:rFonts w:ascii="Times New Roman" w:hAnsi="Times New Roman" w:cs="Times New Roman"/>
          <w:b/>
          <w:sz w:val="26"/>
          <w:szCs w:val="26"/>
        </w:rPr>
      </w:pPr>
      <w:r w:rsidRPr="008F6FEA">
        <w:rPr>
          <w:rFonts w:ascii="Times New Roman" w:hAnsi="Times New Roman" w:cs="Times New Roman"/>
          <w:b/>
          <w:sz w:val="26"/>
          <w:szCs w:val="26"/>
        </w:rPr>
        <w:t xml:space="preserve">C. </w:t>
      </w:r>
      <w:r>
        <w:rPr>
          <w:rFonts w:ascii="Times New Roman" w:hAnsi="Times New Roman" w:cs="Times New Roman"/>
          <w:b/>
          <w:sz w:val="26"/>
          <w:szCs w:val="26"/>
        </w:rPr>
        <w:tab/>
      </w:r>
      <w:r w:rsidRPr="008F6FEA">
        <w:rPr>
          <w:rFonts w:ascii="Times New Roman" w:hAnsi="Times New Roman" w:cs="Times New Roman"/>
          <w:b/>
          <w:sz w:val="26"/>
          <w:szCs w:val="26"/>
        </w:rPr>
        <w:t>Details of Experience</w:t>
      </w:r>
    </w:p>
    <w:p w:rsidR="00403732" w:rsidRDefault="00403732" w:rsidP="00403732">
      <w:pPr>
        <w:spacing w:after="0" w:line="240" w:lineRule="auto"/>
        <w:ind w:left="720"/>
        <w:jc w:val="both"/>
        <w:rPr>
          <w:rFonts w:ascii="Times New Roman" w:hAnsi="Times New Roman" w:cs="Times New Roman"/>
          <w:sz w:val="26"/>
          <w:szCs w:val="26"/>
        </w:rPr>
      </w:pPr>
      <w:r w:rsidRPr="008F6FEA">
        <w:rPr>
          <w:rFonts w:ascii="Times New Roman" w:hAnsi="Times New Roman" w:cs="Times New Roman"/>
          <w:sz w:val="26"/>
          <w:szCs w:val="26"/>
        </w:rPr>
        <w:t xml:space="preserve">To qualify the bidder should furnish the details of eligible experience in the </w:t>
      </w:r>
      <w:r w:rsidRPr="003B5B85">
        <w:rPr>
          <w:rFonts w:ascii="Times New Roman" w:hAnsi="Times New Roman" w:cs="Times New Roman"/>
          <w:sz w:val="26"/>
          <w:szCs w:val="26"/>
          <w:u w:val="single"/>
        </w:rPr>
        <w:t>last 2 (two) years preceding the proposal due date</w:t>
      </w:r>
      <w:r w:rsidRPr="008F6FEA">
        <w:rPr>
          <w:rFonts w:ascii="Times New Roman" w:hAnsi="Times New Roman" w:cs="Times New Roman"/>
          <w:sz w:val="26"/>
          <w:szCs w:val="26"/>
        </w:rPr>
        <w:t xml:space="preserve"> as set out below:</w:t>
      </w:r>
    </w:p>
    <w:p w:rsidR="00403732" w:rsidRPr="003B5B85" w:rsidRDefault="00403732" w:rsidP="00403732">
      <w:pPr>
        <w:spacing w:after="0" w:line="240" w:lineRule="auto"/>
        <w:ind w:left="720"/>
        <w:jc w:val="both"/>
        <w:rPr>
          <w:rFonts w:ascii="Times New Roman" w:hAnsi="Times New Roman" w:cs="Times New Roman"/>
          <w:sz w:val="8"/>
          <w:szCs w:val="8"/>
        </w:rPr>
      </w:pPr>
    </w:p>
    <w:tbl>
      <w:tblPr>
        <w:tblStyle w:val="TableGrid"/>
        <w:tblW w:w="9772" w:type="dxa"/>
        <w:tblInd w:w="-34" w:type="dxa"/>
        <w:tblLook w:val="04A0"/>
      </w:tblPr>
      <w:tblGrid>
        <w:gridCol w:w="709"/>
        <w:gridCol w:w="2819"/>
        <w:gridCol w:w="6244"/>
      </w:tblGrid>
      <w:tr w:rsidR="00403732" w:rsidTr="00EC1F91">
        <w:tc>
          <w:tcPr>
            <w:tcW w:w="709" w:type="dxa"/>
            <w:vAlign w:val="center"/>
          </w:tcPr>
          <w:p w:rsidR="00403732" w:rsidRPr="00E4114B" w:rsidRDefault="00403732" w:rsidP="00EC1F91">
            <w:pPr>
              <w:jc w:val="center"/>
              <w:rPr>
                <w:rFonts w:ascii="Times New Roman" w:hAnsi="Times New Roman" w:cs="Times New Roman"/>
                <w:b/>
                <w:sz w:val="26"/>
                <w:szCs w:val="26"/>
              </w:rPr>
            </w:pPr>
            <w:r w:rsidRPr="00E4114B">
              <w:rPr>
                <w:rFonts w:ascii="Times New Roman" w:hAnsi="Times New Roman" w:cs="Times New Roman"/>
                <w:b/>
                <w:sz w:val="26"/>
                <w:szCs w:val="26"/>
              </w:rPr>
              <w:t>Sl. No.</w:t>
            </w:r>
          </w:p>
        </w:tc>
        <w:tc>
          <w:tcPr>
            <w:tcW w:w="2819" w:type="dxa"/>
            <w:vAlign w:val="center"/>
          </w:tcPr>
          <w:p w:rsidR="00403732" w:rsidRPr="00E4114B" w:rsidRDefault="00403732" w:rsidP="00EC1F91">
            <w:pPr>
              <w:jc w:val="center"/>
              <w:rPr>
                <w:rFonts w:ascii="Times New Roman" w:hAnsi="Times New Roman" w:cs="Times New Roman"/>
                <w:b/>
                <w:sz w:val="26"/>
                <w:szCs w:val="26"/>
              </w:rPr>
            </w:pPr>
            <w:r w:rsidRPr="00E4114B">
              <w:rPr>
                <w:rFonts w:ascii="Times New Roman" w:hAnsi="Times New Roman" w:cs="Times New Roman"/>
                <w:b/>
                <w:sz w:val="26"/>
                <w:szCs w:val="26"/>
              </w:rPr>
              <w:t>Qualification Criteria</w:t>
            </w:r>
          </w:p>
        </w:tc>
        <w:tc>
          <w:tcPr>
            <w:tcW w:w="6244" w:type="dxa"/>
            <w:vAlign w:val="center"/>
          </w:tcPr>
          <w:p w:rsidR="00403732" w:rsidRPr="00E4114B" w:rsidRDefault="00403732" w:rsidP="00EC1F91">
            <w:pPr>
              <w:jc w:val="center"/>
              <w:rPr>
                <w:rFonts w:ascii="Times New Roman" w:hAnsi="Times New Roman" w:cs="Times New Roman"/>
                <w:b/>
                <w:sz w:val="26"/>
                <w:szCs w:val="26"/>
              </w:rPr>
            </w:pPr>
            <w:r w:rsidRPr="00E4114B">
              <w:rPr>
                <w:rFonts w:ascii="Times New Roman" w:hAnsi="Times New Roman" w:cs="Times New Roman"/>
                <w:b/>
                <w:sz w:val="26"/>
                <w:szCs w:val="26"/>
              </w:rPr>
              <w:t>Parameter</w:t>
            </w:r>
          </w:p>
        </w:tc>
      </w:tr>
      <w:tr w:rsidR="00403732" w:rsidTr="00EC1F91">
        <w:tc>
          <w:tcPr>
            <w:tcW w:w="709" w:type="dxa"/>
            <w:vAlign w:val="center"/>
          </w:tcPr>
          <w:p w:rsidR="00403732" w:rsidRDefault="00403732" w:rsidP="00EC1F91">
            <w:pPr>
              <w:jc w:val="center"/>
              <w:rPr>
                <w:rFonts w:ascii="Times New Roman" w:hAnsi="Times New Roman" w:cs="Times New Roman"/>
                <w:sz w:val="26"/>
                <w:szCs w:val="26"/>
              </w:rPr>
            </w:pPr>
            <w:r>
              <w:rPr>
                <w:rFonts w:ascii="Times New Roman" w:hAnsi="Times New Roman" w:cs="Times New Roman"/>
                <w:sz w:val="26"/>
                <w:szCs w:val="26"/>
              </w:rPr>
              <w:t>1</w:t>
            </w:r>
          </w:p>
        </w:tc>
        <w:tc>
          <w:tcPr>
            <w:tcW w:w="2819" w:type="dxa"/>
            <w:vAlign w:val="center"/>
          </w:tcPr>
          <w:p w:rsidR="00403732" w:rsidRDefault="00403732" w:rsidP="00EC1F91">
            <w:pPr>
              <w:jc w:val="both"/>
              <w:rPr>
                <w:rFonts w:ascii="Times New Roman" w:hAnsi="Times New Roman" w:cs="Times New Roman"/>
                <w:sz w:val="26"/>
                <w:szCs w:val="26"/>
              </w:rPr>
            </w:pPr>
            <w:r>
              <w:rPr>
                <w:rFonts w:ascii="Times New Roman" w:hAnsi="Times New Roman" w:cs="Times New Roman"/>
                <w:sz w:val="26"/>
                <w:szCs w:val="26"/>
              </w:rPr>
              <w:t>Successfully completion of allotted training target</w:t>
            </w:r>
          </w:p>
        </w:tc>
        <w:tc>
          <w:tcPr>
            <w:tcW w:w="6244" w:type="dxa"/>
            <w:vAlign w:val="center"/>
          </w:tcPr>
          <w:p w:rsidR="00403732" w:rsidRDefault="00403732" w:rsidP="00EC1F91">
            <w:pPr>
              <w:jc w:val="both"/>
              <w:rPr>
                <w:rFonts w:ascii="Times New Roman" w:hAnsi="Times New Roman" w:cs="Times New Roman"/>
                <w:sz w:val="26"/>
                <w:szCs w:val="26"/>
              </w:rPr>
            </w:pPr>
            <w:r w:rsidRPr="003B5B85">
              <w:rPr>
                <w:rFonts w:ascii="Times New Roman" w:hAnsi="Times New Roman" w:cs="Times New Roman"/>
                <w:sz w:val="26"/>
                <w:szCs w:val="26"/>
              </w:rPr>
              <w:t xml:space="preserve">The bidder should have </w:t>
            </w:r>
            <w:r w:rsidR="003C2D21">
              <w:rPr>
                <w:rFonts w:ascii="Times New Roman" w:hAnsi="Times New Roman" w:cs="Times New Roman"/>
                <w:sz w:val="26"/>
                <w:szCs w:val="26"/>
                <w:u w:val="single"/>
              </w:rPr>
              <w:t>trained at least 4</w:t>
            </w:r>
            <w:r w:rsidRPr="003B5B85">
              <w:rPr>
                <w:rFonts w:ascii="Times New Roman" w:hAnsi="Times New Roman" w:cs="Times New Roman"/>
                <w:sz w:val="26"/>
                <w:szCs w:val="26"/>
                <w:u w:val="single"/>
              </w:rPr>
              <w:t xml:space="preserve">00 </w:t>
            </w:r>
            <w:r>
              <w:rPr>
                <w:rFonts w:ascii="Times New Roman" w:hAnsi="Times New Roman" w:cs="Times New Roman"/>
                <w:sz w:val="26"/>
                <w:szCs w:val="26"/>
                <w:u w:val="single"/>
              </w:rPr>
              <w:t>skill trainees</w:t>
            </w:r>
            <w:r w:rsidRPr="003B5B85">
              <w:rPr>
                <w:rFonts w:ascii="Times New Roman" w:hAnsi="Times New Roman" w:cs="Times New Roman"/>
                <w:sz w:val="26"/>
                <w:szCs w:val="26"/>
                <w:u w:val="single"/>
              </w:rPr>
              <w:t xml:space="preserve"> at Jharkhand State Level in last 2 financial years</w:t>
            </w:r>
            <w:r w:rsidRPr="003B5B85">
              <w:rPr>
                <w:rFonts w:ascii="Times New Roman" w:hAnsi="Times New Roman" w:cs="Times New Roman"/>
                <w:sz w:val="26"/>
                <w:szCs w:val="26"/>
              </w:rPr>
              <w:t>.</w:t>
            </w:r>
          </w:p>
        </w:tc>
      </w:tr>
    </w:tbl>
    <w:p w:rsidR="00403732" w:rsidRPr="00E4114B" w:rsidRDefault="00403732" w:rsidP="00403732">
      <w:pPr>
        <w:spacing w:after="0" w:line="240" w:lineRule="auto"/>
        <w:ind w:left="720"/>
        <w:jc w:val="both"/>
        <w:rPr>
          <w:rFonts w:ascii="Times New Roman" w:hAnsi="Times New Roman" w:cs="Times New Roman"/>
          <w:sz w:val="20"/>
          <w:szCs w:val="26"/>
        </w:rPr>
      </w:pPr>
    </w:p>
    <w:p w:rsidR="00403732" w:rsidRPr="00E4114B" w:rsidRDefault="00403732" w:rsidP="00403732">
      <w:pPr>
        <w:spacing w:after="0" w:line="240" w:lineRule="auto"/>
        <w:jc w:val="both"/>
        <w:rPr>
          <w:rFonts w:ascii="Times New Roman" w:hAnsi="Times New Roman" w:cs="Times New Roman"/>
          <w:b/>
          <w:sz w:val="26"/>
          <w:szCs w:val="26"/>
          <w:u w:val="single"/>
        </w:rPr>
      </w:pPr>
      <w:r w:rsidRPr="00E4114B">
        <w:rPr>
          <w:rFonts w:ascii="Times New Roman" w:hAnsi="Times New Roman" w:cs="Times New Roman"/>
          <w:b/>
          <w:sz w:val="26"/>
          <w:szCs w:val="26"/>
          <w:u w:val="single"/>
        </w:rPr>
        <w:t>Instructions:</w:t>
      </w:r>
    </w:p>
    <w:p w:rsidR="00403732" w:rsidRDefault="00403732" w:rsidP="00403732">
      <w:pPr>
        <w:spacing w:after="0" w:line="240" w:lineRule="auto"/>
        <w:jc w:val="both"/>
        <w:rPr>
          <w:rFonts w:ascii="Times New Roman" w:hAnsi="Times New Roman" w:cs="Times New Roman"/>
          <w:sz w:val="26"/>
          <w:szCs w:val="26"/>
        </w:rPr>
      </w:pPr>
      <w:r w:rsidRPr="008F6FEA">
        <w:rPr>
          <w:rFonts w:ascii="Times New Roman" w:hAnsi="Times New Roman" w:cs="Times New Roman"/>
          <w:sz w:val="26"/>
          <w:szCs w:val="26"/>
        </w:rPr>
        <w:t>The Bidder should provide the details mentioned above based on its own technical capability. Technical capability of the Bidder’s parent company or its subsidiary or any associate company or any other entity will not be considered for assessment of the qualification parameters of the</w:t>
      </w:r>
      <w:r>
        <w:rPr>
          <w:rFonts w:ascii="Times New Roman" w:hAnsi="Times New Roman" w:cs="Times New Roman"/>
          <w:sz w:val="26"/>
          <w:szCs w:val="26"/>
        </w:rPr>
        <w:t xml:space="preserve"> </w:t>
      </w:r>
      <w:r w:rsidRPr="008F6FEA">
        <w:rPr>
          <w:rFonts w:ascii="Times New Roman" w:hAnsi="Times New Roman" w:cs="Times New Roman"/>
          <w:sz w:val="26"/>
          <w:szCs w:val="26"/>
        </w:rPr>
        <w:t>bidder.</w:t>
      </w:r>
    </w:p>
    <w:p w:rsidR="00403732" w:rsidRPr="009523D9" w:rsidRDefault="00403732" w:rsidP="00403732">
      <w:pPr>
        <w:spacing w:after="0" w:line="240" w:lineRule="auto"/>
        <w:jc w:val="both"/>
        <w:rPr>
          <w:rFonts w:ascii="Times New Roman" w:hAnsi="Times New Roman" w:cs="Times New Roman"/>
          <w:sz w:val="8"/>
          <w:szCs w:val="8"/>
        </w:rPr>
      </w:pPr>
    </w:p>
    <w:tbl>
      <w:tblPr>
        <w:tblStyle w:val="TableGrid"/>
        <w:tblW w:w="0" w:type="auto"/>
        <w:tblLook w:val="04A0"/>
      </w:tblPr>
      <w:tblGrid>
        <w:gridCol w:w="647"/>
        <w:gridCol w:w="2062"/>
        <w:gridCol w:w="6867"/>
      </w:tblGrid>
      <w:tr w:rsidR="00403732" w:rsidTr="00EC1F91">
        <w:tc>
          <w:tcPr>
            <w:tcW w:w="647" w:type="dxa"/>
            <w:vAlign w:val="center"/>
          </w:tcPr>
          <w:p w:rsidR="00403732" w:rsidRPr="00E4114B" w:rsidRDefault="00403732" w:rsidP="00EC1F91">
            <w:pPr>
              <w:jc w:val="center"/>
              <w:rPr>
                <w:rFonts w:ascii="Times New Roman" w:hAnsi="Times New Roman" w:cs="Times New Roman"/>
                <w:b/>
                <w:sz w:val="26"/>
                <w:szCs w:val="26"/>
              </w:rPr>
            </w:pPr>
            <w:r w:rsidRPr="00E4114B">
              <w:rPr>
                <w:rFonts w:ascii="Times New Roman" w:hAnsi="Times New Roman" w:cs="Times New Roman"/>
                <w:b/>
                <w:sz w:val="26"/>
                <w:szCs w:val="26"/>
              </w:rPr>
              <w:t>Sl. No.</w:t>
            </w:r>
          </w:p>
        </w:tc>
        <w:tc>
          <w:tcPr>
            <w:tcW w:w="2062" w:type="dxa"/>
            <w:vAlign w:val="center"/>
          </w:tcPr>
          <w:p w:rsidR="00403732" w:rsidRPr="00E4114B" w:rsidRDefault="00403732" w:rsidP="00EC1F91">
            <w:pPr>
              <w:jc w:val="center"/>
              <w:rPr>
                <w:rFonts w:ascii="Times New Roman" w:hAnsi="Times New Roman" w:cs="Times New Roman"/>
                <w:b/>
                <w:sz w:val="26"/>
                <w:szCs w:val="26"/>
              </w:rPr>
            </w:pPr>
            <w:r w:rsidRPr="00E4114B">
              <w:rPr>
                <w:rFonts w:ascii="Times New Roman" w:hAnsi="Times New Roman" w:cs="Times New Roman"/>
                <w:b/>
                <w:sz w:val="26"/>
                <w:szCs w:val="26"/>
              </w:rPr>
              <w:t>Qualification Criteria</w:t>
            </w:r>
          </w:p>
        </w:tc>
        <w:tc>
          <w:tcPr>
            <w:tcW w:w="6867" w:type="dxa"/>
            <w:vAlign w:val="center"/>
          </w:tcPr>
          <w:p w:rsidR="00403732" w:rsidRPr="00E4114B" w:rsidRDefault="00403732" w:rsidP="00EC1F91">
            <w:pPr>
              <w:jc w:val="center"/>
              <w:rPr>
                <w:rFonts w:ascii="Times New Roman" w:hAnsi="Times New Roman" w:cs="Times New Roman"/>
                <w:b/>
                <w:sz w:val="26"/>
                <w:szCs w:val="26"/>
              </w:rPr>
            </w:pPr>
            <w:r w:rsidRPr="00E4114B">
              <w:rPr>
                <w:rFonts w:ascii="Times New Roman" w:hAnsi="Times New Roman" w:cs="Times New Roman"/>
                <w:b/>
                <w:sz w:val="26"/>
                <w:szCs w:val="26"/>
              </w:rPr>
              <w:t>Parameter</w:t>
            </w:r>
          </w:p>
        </w:tc>
      </w:tr>
      <w:tr w:rsidR="00403732" w:rsidTr="00EC1F91">
        <w:tc>
          <w:tcPr>
            <w:tcW w:w="647" w:type="dxa"/>
            <w:vAlign w:val="center"/>
          </w:tcPr>
          <w:p w:rsidR="00403732" w:rsidRDefault="00403732" w:rsidP="00EC1F91">
            <w:pPr>
              <w:jc w:val="center"/>
              <w:rPr>
                <w:rFonts w:ascii="Times New Roman" w:hAnsi="Times New Roman" w:cs="Times New Roman"/>
                <w:sz w:val="26"/>
                <w:szCs w:val="26"/>
              </w:rPr>
            </w:pPr>
            <w:r>
              <w:rPr>
                <w:rFonts w:ascii="Times New Roman" w:hAnsi="Times New Roman" w:cs="Times New Roman"/>
                <w:sz w:val="26"/>
                <w:szCs w:val="26"/>
              </w:rPr>
              <w:t>1</w:t>
            </w:r>
          </w:p>
        </w:tc>
        <w:tc>
          <w:tcPr>
            <w:tcW w:w="2062" w:type="dxa"/>
            <w:vAlign w:val="center"/>
          </w:tcPr>
          <w:p w:rsidR="00403732" w:rsidRDefault="00403732" w:rsidP="00EC1F91">
            <w:pPr>
              <w:jc w:val="both"/>
              <w:rPr>
                <w:rFonts w:ascii="Times New Roman" w:hAnsi="Times New Roman" w:cs="Times New Roman"/>
                <w:sz w:val="26"/>
                <w:szCs w:val="26"/>
              </w:rPr>
            </w:pPr>
            <w:r>
              <w:rPr>
                <w:rFonts w:ascii="Times New Roman" w:hAnsi="Times New Roman" w:cs="Times New Roman"/>
                <w:sz w:val="26"/>
                <w:szCs w:val="26"/>
              </w:rPr>
              <w:t>Successfully completion of allotted training target</w:t>
            </w:r>
          </w:p>
        </w:tc>
        <w:tc>
          <w:tcPr>
            <w:tcW w:w="6867" w:type="dxa"/>
            <w:vAlign w:val="center"/>
          </w:tcPr>
          <w:p w:rsidR="00403732" w:rsidRPr="00E4114B" w:rsidRDefault="00403732" w:rsidP="00EC1F91">
            <w:pPr>
              <w:rPr>
                <w:rFonts w:ascii="Times New Roman" w:hAnsi="Times New Roman" w:cs="Times New Roman"/>
                <w:sz w:val="26"/>
                <w:szCs w:val="26"/>
              </w:rPr>
            </w:pPr>
            <w:r w:rsidRPr="00E4114B">
              <w:rPr>
                <w:rFonts w:ascii="Times New Roman" w:hAnsi="Times New Roman" w:cs="Times New Roman"/>
                <w:sz w:val="26"/>
                <w:szCs w:val="26"/>
              </w:rPr>
              <w:t> Certificate o</w:t>
            </w:r>
            <w:r>
              <w:rPr>
                <w:rFonts w:ascii="Times New Roman" w:hAnsi="Times New Roman" w:cs="Times New Roman"/>
                <w:sz w:val="26"/>
                <w:szCs w:val="26"/>
              </w:rPr>
              <w:t>f experience detailing the nature</w:t>
            </w:r>
            <w:r w:rsidRPr="00E4114B">
              <w:rPr>
                <w:rFonts w:ascii="Times New Roman" w:hAnsi="Times New Roman" w:cs="Times New Roman"/>
                <w:sz w:val="26"/>
                <w:szCs w:val="26"/>
              </w:rPr>
              <w:t xml:space="preserve"> of work</w:t>
            </w:r>
            <w:r>
              <w:rPr>
                <w:rFonts w:ascii="Times New Roman" w:hAnsi="Times New Roman" w:cs="Times New Roman"/>
                <w:sz w:val="26"/>
                <w:szCs w:val="26"/>
              </w:rPr>
              <w:t xml:space="preserve"> </w:t>
            </w:r>
            <w:r w:rsidRPr="00E4114B">
              <w:rPr>
                <w:rFonts w:ascii="Times New Roman" w:hAnsi="Times New Roman" w:cs="Times New Roman"/>
                <w:sz w:val="26"/>
                <w:szCs w:val="26"/>
              </w:rPr>
              <w:t>and years of operation form the client signed not below</w:t>
            </w:r>
            <w:r>
              <w:rPr>
                <w:rFonts w:ascii="Times New Roman" w:hAnsi="Times New Roman" w:cs="Times New Roman"/>
                <w:sz w:val="26"/>
                <w:szCs w:val="26"/>
              </w:rPr>
              <w:t xml:space="preserve"> </w:t>
            </w:r>
            <w:r w:rsidRPr="00E4114B">
              <w:rPr>
                <w:rFonts w:ascii="Times New Roman" w:hAnsi="Times New Roman" w:cs="Times New Roman"/>
                <w:sz w:val="26"/>
                <w:szCs w:val="26"/>
              </w:rPr>
              <w:t>the rank of Municipal Commissioner/Additional</w:t>
            </w:r>
            <w:r>
              <w:rPr>
                <w:rFonts w:ascii="Times New Roman" w:hAnsi="Times New Roman" w:cs="Times New Roman"/>
                <w:sz w:val="26"/>
                <w:szCs w:val="26"/>
              </w:rPr>
              <w:t xml:space="preserve"> Municipal </w:t>
            </w:r>
            <w:r w:rsidRPr="00E4114B">
              <w:rPr>
                <w:rFonts w:ascii="Times New Roman" w:hAnsi="Times New Roman" w:cs="Times New Roman"/>
                <w:sz w:val="26"/>
                <w:szCs w:val="26"/>
              </w:rPr>
              <w:t>Commissioner</w:t>
            </w:r>
            <w:r>
              <w:rPr>
                <w:rFonts w:ascii="Times New Roman" w:hAnsi="Times New Roman" w:cs="Times New Roman"/>
                <w:sz w:val="26"/>
                <w:szCs w:val="26"/>
              </w:rPr>
              <w:t>/Executive Officer of any ULB</w:t>
            </w:r>
            <w:r w:rsidRPr="00E4114B">
              <w:rPr>
                <w:rFonts w:ascii="Times New Roman" w:hAnsi="Times New Roman" w:cs="Times New Roman"/>
                <w:sz w:val="26"/>
                <w:szCs w:val="26"/>
              </w:rPr>
              <w:t>.</w:t>
            </w:r>
          </w:p>
          <w:p w:rsidR="00403732" w:rsidRPr="00E4114B" w:rsidRDefault="00403732" w:rsidP="00EC1F91">
            <w:pPr>
              <w:rPr>
                <w:rFonts w:ascii="Times New Roman" w:hAnsi="Times New Roman" w:cs="Times New Roman"/>
                <w:sz w:val="26"/>
                <w:szCs w:val="26"/>
              </w:rPr>
            </w:pPr>
            <w:r w:rsidRPr="00E4114B">
              <w:rPr>
                <w:rFonts w:ascii="Times New Roman" w:hAnsi="Times New Roman" w:cs="Times New Roman"/>
                <w:sz w:val="26"/>
                <w:szCs w:val="26"/>
              </w:rPr>
              <w:t> A certified copy of the agreement between the client</w:t>
            </w:r>
            <w:r>
              <w:rPr>
                <w:rFonts w:ascii="Times New Roman" w:hAnsi="Times New Roman" w:cs="Times New Roman"/>
                <w:sz w:val="26"/>
                <w:szCs w:val="26"/>
              </w:rPr>
              <w:t xml:space="preserve"> </w:t>
            </w:r>
            <w:r w:rsidRPr="00E4114B">
              <w:rPr>
                <w:rFonts w:ascii="Times New Roman" w:hAnsi="Times New Roman" w:cs="Times New Roman"/>
                <w:sz w:val="26"/>
                <w:szCs w:val="26"/>
              </w:rPr>
              <w:t>and the bidder.</w:t>
            </w:r>
          </w:p>
        </w:tc>
      </w:tr>
    </w:tbl>
    <w:p w:rsidR="00403732" w:rsidRDefault="00403732" w:rsidP="00403732">
      <w:pPr>
        <w:spacing w:after="0" w:line="240" w:lineRule="auto"/>
        <w:jc w:val="both"/>
        <w:rPr>
          <w:rFonts w:ascii="Times New Roman" w:hAnsi="Times New Roman" w:cs="Times New Roman"/>
          <w:sz w:val="20"/>
          <w:szCs w:val="26"/>
        </w:rPr>
      </w:pPr>
    </w:p>
    <w:p w:rsidR="00760BA0" w:rsidRPr="00E4114B" w:rsidRDefault="00760BA0" w:rsidP="00403732">
      <w:pPr>
        <w:spacing w:after="0" w:line="240" w:lineRule="auto"/>
        <w:jc w:val="both"/>
        <w:rPr>
          <w:rFonts w:ascii="Times New Roman" w:hAnsi="Times New Roman" w:cs="Times New Roman"/>
          <w:sz w:val="20"/>
          <w:szCs w:val="26"/>
        </w:rPr>
      </w:pPr>
    </w:p>
    <w:p w:rsidR="00403732" w:rsidRPr="00E4114B" w:rsidRDefault="00403732" w:rsidP="00403732">
      <w:pPr>
        <w:pStyle w:val="ListParagraph"/>
        <w:numPr>
          <w:ilvl w:val="0"/>
          <w:numId w:val="2"/>
        </w:numPr>
        <w:spacing w:after="0" w:line="240" w:lineRule="auto"/>
        <w:ind w:hanging="810"/>
        <w:jc w:val="both"/>
        <w:rPr>
          <w:rFonts w:ascii="Times New Roman" w:hAnsi="Times New Roman" w:cs="Times New Roman"/>
          <w:b/>
          <w:sz w:val="26"/>
          <w:szCs w:val="26"/>
        </w:rPr>
      </w:pPr>
      <w:r w:rsidRPr="00E4114B">
        <w:rPr>
          <w:rFonts w:ascii="Times New Roman" w:hAnsi="Times New Roman" w:cs="Times New Roman"/>
          <w:b/>
          <w:sz w:val="26"/>
          <w:szCs w:val="26"/>
        </w:rPr>
        <w:t>Financial proposal of only those bidders, who qualify as per the above parameters, would be open</w:t>
      </w:r>
      <w:r w:rsidR="008E6588">
        <w:rPr>
          <w:rFonts w:ascii="Times New Roman" w:hAnsi="Times New Roman" w:cs="Times New Roman"/>
          <w:b/>
          <w:sz w:val="26"/>
          <w:szCs w:val="26"/>
        </w:rPr>
        <w:t>ed and work will be awarded on H</w:t>
      </w:r>
      <w:r w:rsidRPr="00E4114B">
        <w:rPr>
          <w:rFonts w:ascii="Times New Roman" w:hAnsi="Times New Roman" w:cs="Times New Roman"/>
          <w:b/>
          <w:sz w:val="26"/>
          <w:szCs w:val="26"/>
        </w:rPr>
        <w:t>1 basis.</w:t>
      </w:r>
    </w:p>
    <w:p w:rsidR="00403732" w:rsidRPr="00E4114B" w:rsidRDefault="00403732" w:rsidP="00403732">
      <w:pPr>
        <w:spacing w:after="0" w:line="240" w:lineRule="auto"/>
        <w:jc w:val="both"/>
        <w:rPr>
          <w:rFonts w:ascii="Times New Roman" w:hAnsi="Times New Roman" w:cs="Times New Roman"/>
          <w:sz w:val="34"/>
          <w:szCs w:val="26"/>
        </w:rPr>
      </w:pPr>
    </w:p>
    <w:p w:rsidR="00403732" w:rsidRDefault="00403732" w:rsidP="00403732">
      <w:pPr>
        <w:spacing w:after="0" w:line="240" w:lineRule="auto"/>
        <w:rPr>
          <w:rFonts w:ascii="Times New Roman" w:hAnsi="Times New Roman" w:cs="Times New Roman"/>
          <w:sz w:val="28"/>
          <w:szCs w:val="26"/>
        </w:rPr>
      </w:pPr>
    </w:p>
    <w:p w:rsidR="00403732" w:rsidRDefault="00403732" w:rsidP="00403732">
      <w:pPr>
        <w:spacing w:after="0" w:line="240" w:lineRule="auto"/>
        <w:rPr>
          <w:rFonts w:ascii="Times New Roman" w:hAnsi="Times New Roman" w:cs="Times New Roman"/>
          <w:sz w:val="28"/>
          <w:szCs w:val="26"/>
        </w:rPr>
      </w:pPr>
    </w:p>
    <w:p w:rsidR="00403732" w:rsidRPr="00A84307" w:rsidRDefault="00403732" w:rsidP="00403732">
      <w:pPr>
        <w:spacing w:after="0" w:line="240" w:lineRule="auto"/>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A84307">
        <w:rPr>
          <w:rFonts w:ascii="Times New Roman" w:hAnsi="Times New Roman" w:cs="Times New Roman"/>
          <w:sz w:val="28"/>
          <w:szCs w:val="26"/>
        </w:rPr>
        <w:tab/>
      </w:r>
      <w:r w:rsidRPr="00A84307">
        <w:rPr>
          <w:rFonts w:ascii="Times New Roman" w:hAnsi="Times New Roman" w:cs="Times New Roman"/>
          <w:sz w:val="28"/>
          <w:szCs w:val="26"/>
        </w:rPr>
        <w:tab/>
      </w:r>
    </w:p>
    <w:p w:rsidR="00403732" w:rsidRDefault="00403732" w:rsidP="00403732">
      <w:pPr>
        <w:spacing w:after="0" w:line="240" w:lineRule="auto"/>
        <w:rPr>
          <w:rFonts w:ascii="Times New Roman" w:hAnsi="Times New Roman" w:cs="Times New Roman"/>
          <w:sz w:val="28"/>
        </w:rPr>
      </w:pPr>
    </w:p>
    <w:p w:rsidR="00403732" w:rsidRPr="00E4114B" w:rsidRDefault="00403732" w:rsidP="00403732">
      <w:pPr>
        <w:spacing w:after="0" w:line="240" w:lineRule="auto"/>
        <w:ind w:left="7200" w:firstLine="720"/>
        <w:jc w:val="both"/>
        <w:rPr>
          <w:rFonts w:ascii="Times New Roman" w:hAnsi="Times New Roman" w:cs="Times New Roman"/>
          <w:b/>
          <w:sz w:val="26"/>
          <w:szCs w:val="26"/>
        </w:rPr>
      </w:pPr>
      <w:r w:rsidRPr="00E4114B">
        <w:rPr>
          <w:rFonts w:ascii="Times New Roman" w:hAnsi="Times New Roman" w:cs="Times New Roman"/>
          <w:b/>
          <w:sz w:val="26"/>
          <w:szCs w:val="26"/>
        </w:rPr>
        <w:t>Appendix D</w:t>
      </w:r>
    </w:p>
    <w:p w:rsidR="00403732" w:rsidRPr="00E4114B" w:rsidRDefault="00403732" w:rsidP="00403732">
      <w:pPr>
        <w:spacing w:after="0" w:line="240" w:lineRule="auto"/>
        <w:ind w:left="2160" w:firstLine="720"/>
        <w:jc w:val="both"/>
        <w:rPr>
          <w:rFonts w:ascii="Times New Roman" w:hAnsi="Times New Roman" w:cs="Times New Roman"/>
          <w:b/>
          <w:sz w:val="26"/>
          <w:szCs w:val="26"/>
          <w:u w:val="single"/>
        </w:rPr>
      </w:pPr>
      <w:r w:rsidRPr="00E4114B">
        <w:rPr>
          <w:rFonts w:ascii="Times New Roman" w:hAnsi="Times New Roman" w:cs="Times New Roman"/>
          <w:b/>
          <w:sz w:val="26"/>
          <w:szCs w:val="26"/>
          <w:u w:val="single"/>
        </w:rPr>
        <w:t>Financial Proposal for O &amp; M</w:t>
      </w:r>
    </w:p>
    <w:p w:rsidR="00403732" w:rsidRPr="00E4114B" w:rsidRDefault="00403732" w:rsidP="00403732">
      <w:pPr>
        <w:spacing w:after="0"/>
        <w:jc w:val="both"/>
        <w:rPr>
          <w:rFonts w:ascii="Times New Roman" w:hAnsi="Times New Roman" w:cs="Times New Roman"/>
          <w:sz w:val="26"/>
          <w:szCs w:val="26"/>
        </w:rPr>
      </w:pPr>
      <w:r w:rsidRPr="00E4114B">
        <w:rPr>
          <w:rFonts w:ascii="Times New Roman" w:hAnsi="Times New Roman" w:cs="Times New Roman"/>
          <w:sz w:val="26"/>
          <w:szCs w:val="26"/>
        </w:rPr>
        <w:t>Date:</w:t>
      </w:r>
    </w:p>
    <w:p w:rsidR="00403732" w:rsidRPr="00E4114B" w:rsidRDefault="00403732" w:rsidP="00403732">
      <w:pPr>
        <w:spacing w:after="0"/>
        <w:jc w:val="both"/>
        <w:rPr>
          <w:rFonts w:ascii="Times New Roman" w:hAnsi="Times New Roman" w:cs="Times New Roman"/>
          <w:sz w:val="26"/>
          <w:szCs w:val="26"/>
        </w:rPr>
      </w:pPr>
      <w:r w:rsidRPr="00E4114B">
        <w:rPr>
          <w:rFonts w:ascii="Times New Roman" w:hAnsi="Times New Roman" w:cs="Times New Roman"/>
          <w:sz w:val="26"/>
          <w:szCs w:val="26"/>
        </w:rPr>
        <w:t>To,</w:t>
      </w:r>
    </w:p>
    <w:p w:rsidR="00403732" w:rsidRPr="00E4114B" w:rsidRDefault="00403732" w:rsidP="00403732">
      <w:pPr>
        <w:spacing w:after="0"/>
        <w:ind w:firstLine="720"/>
        <w:jc w:val="both"/>
        <w:rPr>
          <w:rFonts w:ascii="Times New Roman" w:hAnsi="Times New Roman" w:cs="Times New Roman"/>
          <w:b/>
          <w:sz w:val="26"/>
          <w:szCs w:val="26"/>
        </w:rPr>
      </w:pPr>
      <w:r w:rsidRPr="00E4114B">
        <w:rPr>
          <w:rFonts w:ascii="Times New Roman" w:hAnsi="Times New Roman" w:cs="Times New Roman"/>
          <w:b/>
          <w:sz w:val="26"/>
          <w:szCs w:val="26"/>
        </w:rPr>
        <w:t>The Municipal Commissioner,</w:t>
      </w:r>
    </w:p>
    <w:p w:rsidR="00403732" w:rsidRPr="00E4114B" w:rsidRDefault="00403732" w:rsidP="00403732">
      <w:pPr>
        <w:spacing w:after="0"/>
        <w:ind w:firstLine="720"/>
        <w:jc w:val="both"/>
        <w:rPr>
          <w:rFonts w:ascii="Times New Roman" w:hAnsi="Times New Roman" w:cs="Times New Roman"/>
          <w:sz w:val="26"/>
          <w:szCs w:val="26"/>
        </w:rPr>
      </w:pPr>
      <w:r w:rsidRPr="00E4114B">
        <w:rPr>
          <w:rFonts w:ascii="Times New Roman" w:hAnsi="Times New Roman" w:cs="Times New Roman"/>
          <w:sz w:val="26"/>
          <w:szCs w:val="26"/>
        </w:rPr>
        <w:t>Ranchi Municipal Corporation</w:t>
      </w:r>
    </w:p>
    <w:p w:rsidR="00403732" w:rsidRPr="00E4114B" w:rsidRDefault="00403732" w:rsidP="00403732">
      <w:pPr>
        <w:spacing w:after="0"/>
        <w:ind w:firstLine="720"/>
        <w:jc w:val="both"/>
        <w:rPr>
          <w:rFonts w:ascii="Times New Roman" w:hAnsi="Times New Roman" w:cs="Times New Roman"/>
          <w:sz w:val="26"/>
          <w:szCs w:val="26"/>
        </w:rPr>
      </w:pPr>
      <w:r w:rsidRPr="00E4114B">
        <w:rPr>
          <w:rFonts w:ascii="Times New Roman" w:hAnsi="Times New Roman" w:cs="Times New Roman"/>
          <w:sz w:val="26"/>
          <w:szCs w:val="26"/>
        </w:rPr>
        <w:t>Near Kuthchary Chowk, Ranchi – 834001.</w:t>
      </w:r>
    </w:p>
    <w:p w:rsidR="00403732" w:rsidRDefault="00403732" w:rsidP="00403732">
      <w:pPr>
        <w:spacing w:after="0"/>
        <w:jc w:val="both"/>
        <w:rPr>
          <w:rFonts w:ascii="Times New Roman" w:hAnsi="Times New Roman" w:cs="Times New Roman"/>
          <w:sz w:val="26"/>
          <w:szCs w:val="26"/>
        </w:rPr>
      </w:pPr>
      <w:r w:rsidRPr="00E4114B">
        <w:rPr>
          <w:rFonts w:ascii="Times New Roman" w:hAnsi="Times New Roman" w:cs="Times New Roman"/>
          <w:sz w:val="26"/>
          <w:szCs w:val="26"/>
        </w:rPr>
        <w:t>Su</w:t>
      </w:r>
      <w:r>
        <w:rPr>
          <w:rFonts w:ascii="Times New Roman" w:hAnsi="Times New Roman" w:cs="Times New Roman"/>
          <w:sz w:val="26"/>
          <w:szCs w:val="26"/>
        </w:rPr>
        <w:t>b: Operation &amp; Maintenance of 02</w:t>
      </w:r>
      <w:r w:rsidRPr="00E4114B">
        <w:rPr>
          <w:rFonts w:ascii="Times New Roman" w:hAnsi="Times New Roman" w:cs="Times New Roman"/>
          <w:sz w:val="26"/>
          <w:szCs w:val="26"/>
        </w:rPr>
        <w:t xml:space="preserve"> units </w:t>
      </w:r>
      <w:r>
        <w:rPr>
          <w:rFonts w:ascii="Times New Roman" w:hAnsi="Times New Roman" w:cs="Times New Roman"/>
          <w:sz w:val="26"/>
          <w:szCs w:val="26"/>
        </w:rPr>
        <w:t xml:space="preserve">of Community </w:t>
      </w:r>
      <w:r w:rsidRPr="00E4114B">
        <w:rPr>
          <w:rFonts w:ascii="Times New Roman" w:hAnsi="Times New Roman" w:cs="Times New Roman"/>
          <w:sz w:val="26"/>
          <w:szCs w:val="26"/>
        </w:rPr>
        <w:t>Toilet</w:t>
      </w:r>
      <w:r>
        <w:rPr>
          <w:rFonts w:ascii="Times New Roman" w:hAnsi="Times New Roman" w:cs="Times New Roman"/>
          <w:sz w:val="26"/>
          <w:szCs w:val="26"/>
        </w:rPr>
        <w:t xml:space="preserve"> cum Skill Development     </w:t>
      </w:r>
    </w:p>
    <w:p w:rsidR="00403732" w:rsidRPr="00E4114B" w:rsidRDefault="00403732" w:rsidP="00403732">
      <w:pPr>
        <w:spacing w:after="0"/>
        <w:jc w:val="both"/>
        <w:rPr>
          <w:rFonts w:ascii="Times New Roman" w:hAnsi="Times New Roman" w:cs="Times New Roman"/>
          <w:sz w:val="26"/>
          <w:szCs w:val="26"/>
        </w:rPr>
      </w:pPr>
      <w:r>
        <w:rPr>
          <w:rFonts w:ascii="Times New Roman" w:hAnsi="Times New Roman" w:cs="Times New Roman"/>
          <w:sz w:val="26"/>
          <w:szCs w:val="26"/>
        </w:rPr>
        <w:t xml:space="preserve">         Centre</w:t>
      </w:r>
      <w:r w:rsidRPr="00E4114B">
        <w:rPr>
          <w:rFonts w:ascii="Times New Roman" w:hAnsi="Times New Roman" w:cs="Times New Roman"/>
          <w:sz w:val="26"/>
          <w:szCs w:val="26"/>
        </w:rPr>
        <w:t xml:space="preserve"> at different locations in RMC area.</w:t>
      </w:r>
    </w:p>
    <w:p w:rsidR="00403732" w:rsidRPr="00E4114B" w:rsidRDefault="00403732" w:rsidP="00403732">
      <w:pPr>
        <w:spacing w:after="0" w:line="240" w:lineRule="auto"/>
        <w:jc w:val="both"/>
        <w:rPr>
          <w:rFonts w:ascii="Times New Roman" w:hAnsi="Times New Roman" w:cs="Times New Roman"/>
          <w:sz w:val="26"/>
          <w:szCs w:val="26"/>
        </w:rPr>
      </w:pPr>
      <w:r w:rsidRPr="00E4114B">
        <w:rPr>
          <w:rFonts w:ascii="Times New Roman" w:hAnsi="Times New Roman" w:cs="Times New Roman"/>
          <w:sz w:val="26"/>
          <w:szCs w:val="26"/>
        </w:rPr>
        <w:t xml:space="preserve">Ref: Tender No.:-               </w:t>
      </w:r>
      <w:r>
        <w:rPr>
          <w:rFonts w:ascii="Times New Roman" w:hAnsi="Times New Roman" w:cs="Times New Roman"/>
          <w:sz w:val="26"/>
          <w:szCs w:val="26"/>
        </w:rPr>
        <w:t xml:space="preserve">                         </w:t>
      </w:r>
      <w:r w:rsidRPr="00E4114B">
        <w:rPr>
          <w:rFonts w:ascii="Times New Roman" w:hAnsi="Times New Roman" w:cs="Times New Roman"/>
          <w:sz w:val="26"/>
          <w:szCs w:val="26"/>
        </w:rPr>
        <w:t>Dated:-</w:t>
      </w:r>
    </w:p>
    <w:p w:rsidR="00403732" w:rsidRPr="00E4114B" w:rsidRDefault="00403732" w:rsidP="00403732">
      <w:pPr>
        <w:spacing w:after="0" w:line="240" w:lineRule="auto"/>
        <w:jc w:val="both"/>
        <w:rPr>
          <w:rFonts w:ascii="Times New Roman" w:hAnsi="Times New Roman" w:cs="Times New Roman"/>
          <w:sz w:val="26"/>
          <w:szCs w:val="26"/>
        </w:rPr>
      </w:pPr>
    </w:p>
    <w:p w:rsidR="00403732" w:rsidRPr="00E4114B" w:rsidRDefault="00403732" w:rsidP="00403732">
      <w:pPr>
        <w:spacing w:after="0"/>
        <w:jc w:val="both"/>
        <w:rPr>
          <w:rFonts w:ascii="Times New Roman" w:hAnsi="Times New Roman" w:cs="Times New Roman"/>
          <w:sz w:val="26"/>
          <w:szCs w:val="26"/>
        </w:rPr>
      </w:pPr>
      <w:r w:rsidRPr="00E4114B">
        <w:rPr>
          <w:rFonts w:ascii="Times New Roman" w:hAnsi="Times New Roman" w:cs="Times New Roman"/>
          <w:sz w:val="26"/>
          <w:szCs w:val="26"/>
        </w:rPr>
        <w:t>Sir/Madam,</w:t>
      </w:r>
    </w:p>
    <w:p w:rsidR="00403732" w:rsidRPr="00E4114B" w:rsidRDefault="00403732" w:rsidP="00403732">
      <w:pPr>
        <w:spacing w:after="0"/>
        <w:ind w:firstLine="720"/>
        <w:jc w:val="both"/>
        <w:rPr>
          <w:rFonts w:ascii="Times New Roman" w:hAnsi="Times New Roman" w:cs="Times New Roman"/>
          <w:sz w:val="26"/>
          <w:szCs w:val="26"/>
        </w:rPr>
      </w:pPr>
      <w:r w:rsidRPr="00E4114B">
        <w:rPr>
          <w:rFonts w:ascii="Times New Roman" w:hAnsi="Times New Roman" w:cs="Times New Roman"/>
          <w:sz w:val="26"/>
          <w:szCs w:val="26"/>
        </w:rPr>
        <w:t xml:space="preserve">Having gone through the terms and conditions and Draft Agreement in this RFP document and having fully understood the Scope of Work for the Project as set out by RMC in the RFP, we are/I am pleased to inform that we/I offer to maintain the </w:t>
      </w:r>
      <w:r>
        <w:rPr>
          <w:rFonts w:ascii="Times New Roman" w:hAnsi="Times New Roman" w:cs="Times New Roman"/>
          <w:sz w:val="26"/>
          <w:szCs w:val="26"/>
        </w:rPr>
        <w:t>Community</w:t>
      </w:r>
      <w:r w:rsidRPr="00E4114B">
        <w:rPr>
          <w:rFonts w:ascii="Times New Roman" w:hAnsi="Times New Roman" w:cs="Times New Roman"/>
          <w:sz w:val="26"/>
          <w:szCs w:val="26"/>
        </w:rPr>
        <w:t xml:space="preserve"> Toilet</w:t>
      </w:r>
      <w:r>
        <w:rPr>
          <w:rFonts w:ascii="Times New Roman" w:hAnsi="Times New Roman" w:cs="Times New Roman"/>
          <w:sz w:val="26"/>
          <w:szCs w:val="26"/>
        </w:rPr>
        <w:t xml:space="preserve"> cum Skill Development Centre</w:t>
      </w:r>
      <w:r w:rsidRPr="00E4114B">
        <w:rPr>
          <w:rFonts w:ascii="Times New Roman" w:hAnsi="Times New Roman" w:cs="Times New Roman"/>
          <w:sz w:val="26"/>
          <w:szCs w:val="26"/>
        </w:rPr>
        <w:t xml:space="preserve"> in conformity with all the conditions stipulated in RFP document. We/I undertake, if our tender is accepted, to commence the work in 15 days of receipt of Letter of Award.</w:t>
      </w:r>
    </w:p>
    <w:p w:rsidR="00403732" w:rsidRPr="00E4114B" w:rsidRDefault="00403732" w:rsidP="00403732">
      <w:pPr>
        <w:spacing w:after="0"/>
        <w:jc w:val="both"/>
        <w:rPr>
          <w:rFonts w:ascii="Times New Roman" w:hAnsi="Times New Roman" w:cs="Times New Roman"/>
          <w:sz w:val="26"/>
          <w:szCs w:val="26"/>
        </w:rPr>
      </w:pPr>
      <w:r w:rsidRPr="00E4114B">
        <w:rPr>
          <w:rFonts w:ascii="Times New Roman" w:hAnsi="Times New Roman" w:cs="Times New Roman"/>
          <w:sz w:val="26"/>
          <w:szCs w:val="26"/>
        </w:rPr>
        <w:t xml:space="preserve">     We/I, the undersigned, seek on O&amp;M of an amount of Rs. ----------------------- [Insert in figure], [Insert in words] per quarter per seat</w:t>
      </w:r>
      <w:r>
        <w:rPr>
          <w:rFonts w:ascii="Times New Roman" w:hAnsi="Times New Roman" w:cs="Times New Roman"/>
          <w:sz w:val="26"/>
          <w:szCs w:val="26"/>
        </w:rPr>
        <w:t xml:space="preserve"> &amp; </w:t>
      </w:r>
      <w:r w:rsidRPr="00E4114B">
        <w:rPr>
          <w:rFonts w:ascii="Times New Roman" w:hAnsi="Times New Roman" w:cs="Times New Roman"/>
          <w:sz w:val="26"/>
          <w:szCs w:val="26"/>
        </w:rPr>
        <w:t xml:space="preserve">an amount of Rs. ----------------------- [Insert in figure], [Insert in words] per </w:t>
      </w:r>
      <w:r>
        <w:rPr>
          <w:rFonts w:ascii="Times New Roman" w:hAnsi="Times New Roman" w:cs="Times New Roman"/>
          <w:sz w:val="26"/>
          <w:szCs w:val="26"/>
        </w:rPr>
        <w:t>month</w:t>
      </w:r>
      <w:r w:rsidRPr="00E4114B">
        <w:rPr>
          <w:rFonts w:ascii="Times New Roman" w:hAnsi="Times New Roman" w:cs="Times New Roman"/>
          <w:sz w:val="26"/>
          <w:szCs w:val="26"/>
        </w:rPr>
        <w:t xml:space="preserve"> per s</w:t>
      </w:r>
      <w:r>
        <w:rPr>
          <w:rFonts w:ascii="Times New Roman" w:hAnsi="Times New Roman" w:cs="Times New Roman"/>
          <w:sz w:val="26"/>
          <w:szCs w:val="26"/>
        </w:rPr>
        <w:t>hop (</w:t>
      </w:r>
      <w:r w:rsidR="00D112CC">
        <w:rPr>
          <w:rFonts w:ascii="Times New Roman" w:hAnsi="Times New Roman" w:cs="Times New Roman"/>
          <w:sz w:val="26"/>
          <w:szCs w:val="26"/>
        </w:rPr>
        <w:t>Rs.12.59</w:t>
      </w:r>
      <w:r w:rsidRPr="00E4114B">
        <w:rPr>
          <w:rFonts w:ascii="Times New Roman" w:hAnsi="Times New Roman" w:cs="Times New Roman"/>
          <w:sz w:val="26"/>
          <w:szCs w:val="26"/>
        </w:rPr>
        <w:t xml:space="preserve"> </w:t>
      </w:r>
      <w:r w:rsidR="00D112CC">
        <w:rPr>
          <w:rFonts w:ascii="Times New Roman" w:hAnsi="Times New Roman" w:cs="Times New Roman"/>
          <w:sz w:val="26"/>
          <w:szCs w:val="26"/>
        </w:rPr>
        <w:t xml:space="preserve">Per sq ft.) </w:t>
      </w:r>
      <w:r w:rsidRPr="00E4114B">
        <w:rPr>
          <w:rFonts w:ascii="Times New Roman" w:hAnsi="Times New Roman" w:cs="Times New Roman"/>
          <w:sz w:val="26"/>
          <w:szCs w:val="26"/>
        </w:rPr>
        <w:t>to the RMC</w:t>
      </w:r>
      <w:r w:rsidR="00812D6D">
        <w:rPr>
          <w:rFonts w:ascii="Times New Roman" w:hAnsi="Times New Roman" w:cs="Times New Roman"/>
          <w:sz w:val="26"/>
          <w:szCs w:val="26"/>
        </w:rPr>
        <w:t>.</w:t>
      </w:r>
      <w:r w:rsidRPr="00E4114B">
        <w:rPr>
          <w:rFonts w:ascii="Times New Roman" w:hAnsi="Times New Roman" w:cs="Times New Roman"/>
          <w:sz w:val="26"/>
          <w:szCs w:val="26"/>
        </w:rPr>
        <w:t xml:space="preserve"> </w:t>
      </w:r>
      <w:r w:rsidR="00812D6D">
        <w:rPr>
          <w:rFonts w:ascii="Times New Roman" w:hAnsi="Times New Roman" w:cs="Times New Roman"/>
          <w:sz w:val="26"/>
          <w:szCs w:val="26"/>
        </w:rPr>
        <w:t>The bidder should</w:t>
      </w:r>
      <w:r w:rsidR="004C5597">
        <w:rPr>
          <w:rFonts w:ascii="Times New Roman" w:hAnsi="Times New Roman" w:cs="Times New Roman"/>
          <w:sz w:val="26"/>
          <w:szCs w:val="26"/>
        </w:rPr>
        <w:t xml:space="preserve"> o</w:t>
      </w:r>
      <w:r w:rsidRPr="00E4114B">
        <w:rPr>
          <w:rFonts w:ascii="Times New Roman" w:hAnsi="Times New Roman" w:cs="Times New Roman"/>
          <w:sz w:val="26"/>
          <w:szCs w:val="26"/>
        </w:rPr>
        <w:t xml:space="preserve">perate and maintain the </w:t>
      </w:r>
      <w:r w:rsidR="001D3137">
        <w:rPr>
          <w:rFonts w:ascii="Times New Roman" w:hAnsi="Times New Roman" w:cs="Times New Roman"/>
          <w:sz w:val="26"/>
          <w:szCs w:val="26"/>
        </w:rPr>
        <w:t>Community</w:t>
      </w:r>
      <w:r w:rsidR="001D3137" w:rsidRPr="00E4114B">
        <w:rPr>
          <w:rFonts w:ascii="Times New Roman" w:hAnsi="Times New Roman" w:cs="Times New Roman"/>
          <w:sz w:val="26"/>
          <w:szCs w:val="26"/>
        </w:rPr>
        <w:t xml:space="preserve"> Toilet</w:t>
      </w:r>
      <w:r w:rsidR="001D3137">
        <w:rPr>
          <w:rFonts w:ascii="Times New Roman" w:hAnsi="Times New Roman" w:cs="Times New Roman"/>
          <w:sz w:val="26"/>
          <w:szCs w:val="26"/>
        </w:rPr>
        <w:t xml:space="preserve"> cum Skill Development Centre</w:t>
      </w:r>
      <w:r w:rsidRPr="00E4114B">
        <w:rPr>
          <w:rFonts w:ascii="Times New Roman" w:hAnsi="Times New Roman" w:cs="Times New Roman"/>
          <w:sz w:val="26"/>
          <w:szCs w:val="26"/>
        </w:rPr>
        <w:t xml:space="preserve"> complexes as per the above-mentioned conditions and as detailed mentioned in Scope of work.</w:t>
      </w:r>
    </w:p>
    <w:p w:rsidR="00403732"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Pr="00E4114B" w:rsidRDefault="00403732" w:rsidP="00403732">
      <w:pPr>
        <w:spacing w:after="0" w:line="240" w:lineRule="auto"/>
        <w:jc w:val="both"/>
        <w:rPr>
          <w:rFonts w:ascii="Times New Roman" w:hAnsi="Times New Roman" w:cs="Times New Roman"/>
          <w:sz w:val="26"/>
          <w:szCs w:val="26"/>
        </w:rPr>
      </w:pPr>
    </w:p>
    <w:p w:rsidR="00403732" w:rsidRPr="00E4114B" w:rsidRDefault="00403732" w:rsidP="00403732">
      <w:pPr>
        <w:spacing w:after="0" w:line="360" w:lineRule="auto"/>
        <w:jc w:val="both"/>
        <w:rPr>
          <w:rFonts w:ascii="Times New Roman" w:hAnsi="Times New Roman" w:cs="Times New Roman"/>
          <w:sz w:val="26"/>
          <w:szCs w:val="26"/>
        </w:rPr>
      </w:pPr>
      <w:r w:rsidRPr="00E4114B">
        <w:rPr>
          <w:rFonts w:ascii="Times New Roman" w:hAnsi="Times New Roman" w:cs="Times New Roman"/>
          <w:sz w:val="26"/>
          <w:szCs w:val="26"/>
        </w:rPr>
        <w:t>Yours faithfully,</w:t>
      </w:r>
    </w:p>
    <w:p w:rsidR="00403732" w:rsidRPr="00E4114B" w:rsidRDefault="00403732" w:rsidP="00403732">
      <w:pPr>
        <w:spacing w:after="0" w:line="360" w:lineRule="auto"/>
        <w:jc w:val="both"/>
        <w:rPr>
          <w:rFonts w:ascii="Times New Roman" w:hAnsi="Times New Roman" w:cs="Times New Roman"/>
          <w:sz w:val="26"/>
          <w:szCs w:val="26"/>
        </w:rPr>
      </w:pPr>
    </w:p>
    <w:p w:rsidR="00403732" w:rsidRPr="00E4114B" w:rsidRDefault="00403732" w:rsidP="00403732">
      <w:pPr>
        <w:spacing w:after="0" w:line="360" w:lineRule="auto"/>
        <w:jc w:val="both"/>
        <w:rPr>
          <w:rFonts w:ascii="Times New Roman" w:hAnsi="Times New Roman" w:cs="Times New Roman"/>
          <w:sz w:val="26"/>
          <w:szCs w:val="26"/>
        </w:rPr>
      </w:pPr>
      <w:r w:rsidRPr="00E4114B">
        <w:rPr>
          <w:rFonts w:ascii="Times New Roman" w:hAnsi="Times New Roman" w:cs="Times New Roman"/>
          <w:sz w:val="26"/>
          <w:szCs w:val="26"/>
        </w:rPr>
        <w:t>Duly signed by Individual bidder/the authorized signatory of the bidder</w:t>
      </w:r>
    </w:p>
    <w:p w:rsidR="00403732" w:rsidRPr="009A735E" w:rsidRDefault="00403732" w:rsidP="00403732">
      <w:pPr>
        <w:spacing w:after="0" w:line="360" w:lineRule="auto"/>
        <w:jc w:val="both"/>
        <w:rPr>
          <w:rFonts w:ascii="Times New Roman" w:hAnsi="Times New Roman" w:cs="Times New Roman"/>
          <w:sz w:val="8"/>
          <w:szCs w:val="8"/>
        </w:rPr>
      </w:pPr>
    </w:p>
    <w:p w:rsidR="00403732" w:rsidRPr="00E4114B" w:rsidRDefault="00403732" w:rsidP="00403732">
      <w:pPr>
        <w:spacing w:after="0" w:line="360" w:lineRule="auto"/>
        <w:jc w:val="both"/>
        <w:rPr>
          <w:rFonts w:ascii="Times New Roman" w:hAnsi="Times New Roman" w:cs="Times New Roman"/>
          <w:sz w:val="26"/>
          <w:szCs w:val="26"/>
        </w:rPr>
      </w:pPr>
      <w:r w:rsidRPr="00E4114B">
        <w:rPr>
          <w:rFonts w:ascii="Times New Roman" w:hAnsi="Times New Roman" w:cs="Times New Roman"/>
          <w:sz w:val="26"/>
          <w:szCs w:val="26"/>
        </w:rPr>
        <w:t>(Name, Title and address of the Individual Bidder/Authorized Signatory)</w:t>
      </w:r>
    </w:p>
    <w:p w:rsidR="00403732" w:rsidRPr="00E4114B" w:rsidRDefault="00403732" w:rsidP="00403732">
      <w:pPr>
        <w:spacing w:after="0" w:line="360" w:lineRule="auto"/>
        <w:jc w:val="both"/>
        <w:rPr>
          <w:rFonts w:ascii="Times New Roman" w:hAnsi="Times New Roman" w:cs="Times New Roman"/>
          <w:sz w:val="26"/>
          <w:szCs w:val="26"/>
        </w:rPr>
      </w:pPr>
    </w:p>
    <w:p w:rsidR="00403732" w:rsidRPr="00E4114B" w:rsidRDefault="00403732" w:rsidP="00403732">
      <w:pPr>
        <w:spacing w:after="0" w:line="240" w:lineRule="auto"/>
        <w:jc w:val="both"/>
        <w:rPr>
          <w:rFonts w:ascii="Times New Roman" w:hAnsi="Times New Roman" w:cs="Times New Roman"/>
          <w:sz w:val="26"/>
          <w:szCs w:val="26"/>
        </w:rPr>
      </w:pPr>
    </w:p>
    <w:p w:rsidR="00403732" w:rsidRPr="00E4114B" w:rsidRDefault="00403732" w:rsidP="00403732">
      <w:pPr>
        <w:spacing w:after="0" w:line="240" w:lineRule="auto"/>
        <w:jc w:val="both"/>
        <w:rPr>
          <w:rFonts w:ascii="Times New Roman" w:hAnsi="Times New Roman" w:cs="Times New Roman"/>
          <w:sz w:val="26"/>
          <w:szCs w:val="26"/>
        </w:rPr>
      </w:pPr>
      <w:r w:rsidRPr="00E4114B">
        <w:rPr>
          <w:rFonts w:ascii="Times New Roman" w:hAnsi="Times New Roman" w:cs="Times New Roman"/>
          <w:sz w:val="26"/>
          <w:szCs w:val="26"/>
        </w:rPr>
        <w:t>{Note: Conditional financial proposals will not be acceptable}.</w:t>
      </w:r>
    </w:p>
    <w:p w:rsidR="00403732" w:rsidRPr="00E4114B" w:rsidRDefault="00403732" w:rsidP="00403732">
      <w:pPr>
        <w:spacing w:after="0" w:line="240" w:lineRule="auto"/>
        <w:jc w:val="both"/>
        <w:rPr>
          <w:rFonts w:ascii="Times New Roman" w:hAnsi="Times New Roman" w:cs="Times New Roman"/>
          <w:sz w:val="26"/>
          <w:szCs w:val="26"/>
        </w:rPr>
      </w:pPr>
    </w:p>
    <w:p w:rsidR="00403732" w:rsidRDefault="00403732" w:rsidP="00403732">
      <w:pPr>
        <w:spacing w:after="0" w:line="240" w:lineRule="auto"/>
        <w:jc w:val="both"/>
        <w:rPr>
          <w:rFonts w:ascii="Times New Roman" w:hAnsi="Times New Roman" w:cs="Times New Roman"/>
          <w:sz w:val="26"/>
          <w:szCs w:val="26"/>
        </w:rPr>
      </w:pPr>
    </w:p>
    <w:p w:rsidR="00403732" w:rsidRPr="00A84307" w:rsidRDefault="00403732" w:rsidP="00403732">
      <w:pPr>
        <w:spacing w:after="0" w:line="240" w:lineRule="auto"/>
        <w:rPr>
          <w:rFonts w:ascii="Times New Roman" w:hAnsi="Times New Roman" w:cs="Times New Roman"/>
          <w:sz w:val="28"/>
          <w:szCs w:val="26"/>
        </w:rPr>
      </w:pPr>
      <w:r>
        <w:rPr>
          <w:rFonts w:ascii="Times New Roman" w:hAnsi="Times New Roman" w:cs="Times New Roman"/>
          <w:sz w:val="28"/>
          <w:szCs w:val="26"/>
        </w:rPr>
        <w:tab/>
      </w:r>
      <w:r>
        <w:rPr>
          <w:rFonts w:ascii="Times New Roman" w:hAnsi="Times New Roman" w:cs="Times New Roman"/>
          <w:sz w:val="28"/>
          <w:szCs w:val="26"/>
        </w:rPr>
        <w:tab/>
      </w:r>
      <w:r>
        <w:rPr>
          <w:rFonts w:ascii="Times New Roman" w:hAnsi="Times New Roman" w:cs="Times New Roman"/>
          <w:sz w:val="28"/>
          <w:szCs w:val="26"/>
        </w:rPr>
        <w:tab/>
      </w:r>
      <w:r w:rsidRPr="00A84307">
        <w:rPr>
          <w:rFonts w:ascii="Times New Roman" w:hAnsi="Times New Roman" w:cs="Times New Roman"/>
          <w:sz w:val="28"/>
          <w:szCs w:val="26"/>
        </w:rPr>
        <w:tab/>
      </w:r>
      <w:r w:rsidRPr="00A84307">
        <w:rPr>
          <w:rFonts w:ascii="Times New Roman" w:hAnsi="Times New Roman" w:cs="Times New Roman"/>
          <w:sz w:val="28"/>
          <w:szCs w:val="26"/>
        </w:rPr>
        <w:tab/>
        <w:t xml:space="preserve"> </w:t>
      </w:r>
    </w:p>
    <w:p w:rsidR="00403732" w:rsidRPr="00E4114B" w:rsidRDefault="00403732" w:rsidP="00403732">
      <w:pPr>
        <w:spacing w:after="0" w:line="240" w:lineRule="auto"/>
        <w:jc w:val="both"/>
        <w:rPr>
          <w:rFonts w:ascii="Times New Roman" w:hAnsi="Times New Roman" w:cs="Times New Roman"/>
          <w:sz w:val="26"/>
          <w:szCs w:val="26"/>
        </w:rPr>
      </w:pPr>
    </w:p>
    <w:p w:rsidR="00403732" w:rsidRPr="00D42B72" w:rsidRDefault="00403732" w:rsidP="00403732">
      <w:pPr>
        <w:spacing w:after="0" w:line="240" w:lineRule="auto"/>
        <w:ind w:left="7200" w:firstLine="720"/>
        <w:jc w:val="both"/>
        <w:rPr>
          <w:rFonts w:ascii="Times New Roman" w:hAnsi="Times New Roman" w:cs="Times New Roman"/>
          <w:b/>
          <w:sz w:val="24"/>
          <w:szCs w:val="26"/>
          <w:u w:val="single"/>
        </w:rPr>
      </w:pPr>
      <w:r w:rsidRPr="00D42B72">
        <w:rPr>
          <w:rFonts w:ascii="Times New Roman" w:hAnsi="Times New Roman" w:cs="Times New Roman"/>
          <w:b/>
          <w:sz w:val="24"/>
          <w:szCs w:val="26"/>
          <w:u w:val="single"/>
        </w:rPr>
        <w:t>Appendix E</w:t>
      </w:r>
    </w:p>
    <w:p w:rsidR="00403732" w:rsidRPr="00D42B72" w:rsidRDefault="00403732" w:rsidP="00403732">
      <w:pPr>
        <w:spacing w:after="0"/>
        <w:ind w:left="2160"/>
        <w:jc w:val="both"/>
        <w:rPr>
          <w:rFonts w:ascii="Times New Roman" w:hAnsi="Times New Roman" w:cs="Times New Roman"/>
          <w:b/>
          <w:sz w:val="26"/>
          <w:szCs w:val="26"/>
          <w:u w:val="single"/>
        </w:rPr>
      </w:pPr>
      <w:r w:rsidRPr="00D42B72">
        <w:rPr>
          <w:rFonts w:ascii="Times New Roman" w:hAnsi="Times New Roman" w:cs="Times New Roman"/>
          <w:b/>
          <w:sz w:val="26"/>
          <w:szCs w:val="26"/>
        </w:rPr>
        <w:t xml:space="preserve">        </w:t>
      </w:r>
      <w:r w:rsidRPr="00D42B72">
        <w:rPr>
          <w:rFonts w:ascii="Times New Roman" w:hAnsi="Times New Roman" w:cs="Times New Roman"/>
          <w:b/>
          <w:sz w:val="26"/>
          <w:szCs w:val="26"/>
          <w:u w:val="single"/>
        </w:rPr>
        <w:t>Format for Anti-Collusion Certificate</w:t>
      </w:r>
    </w:p>
    <w:p w:rsidR="00403732" w:rsidRPr="00D42B72" w:rsidRDefault="00403732" w:rsidP="00403732">
      <w:pPr>
        <w:spacing w:after="0"/>
        <w:ind w:left="2160" w:firstLine="720"/>
        <w:jc w:val="both"/>
        <w:rPr>
          <w:rFonts w:ascii="Times New Roman" w:hAnsi="Times New Roman" w:cs="Times New Roman"/>
          <w:b/>
          <w:sz w:val="28"/>
          <w:u w:val="single"/>
        </w:rPr>
      </w:pPr>
      <w:r w:rsidRPr="00D42B72">
        <w:rPr>
          <w:rFonts w:ascii="Times New Roman" w:hAnsi="Times New Roman" w:cs="Times New Roman"/>
          <w:b/>
          <w:sz w:val="28"/>
        </w:rPr>
        <w:t xml:space="preserve">   </w:t>
      </w:r>
      <w:r w:rsidRPr="00D42B72">
        <w:rPr>
          <w:rFonts w:ascii="Times New Roman" w:hAnsi="Times New Roman" w:cs="Times New Roman"/>
          <w:b/>
          <w:sz w:val="28"/>
          <w:u w:val="single"/>
        </w:rPr>
        <w:t>Anti-Collusion Certificatei</w:t>
      </w:r>
    </w:p>
    <w:p w:rsidR="00403732" w:rsidRPr="00D42B72" w:rsidRDefault="003838B5" w:rsidP="00403732">
      <w:pPr>
        <w:spacing w:after="0"/>
        <w:jc w:val="both"/>
        <w:rPr>
          <w:rFonts w:ascii="Times New Roman" w:hAnsi="Times New Roman" w:cs="Times New Roman"/>
          <w:sz w:val="26"/>
        </w:rPr>
      </w:pPr>
      <w:r w:rsidRPr="00D42B72">
        <w:rPr>
          <w:rFonts w:ascii="Times New Roman" w:hAnsi="Times New Roman" w:cs="Times New Roman"/>
          <w:sz w:val="26"/>
        </w:rPr>
        <w:t>I</w:t>
      </w:r>
      <w:r w:rsidR="00403732" w:rsidRPr="00D42B72">
        <w:rPr>
          <w:rFonts w:ascii="Times New Roman" w:hAnsi="Times New Roman" w:cs="Times New Roman"/>
          <w:sz w:val="26"/>
        </w:rPr>
        <w:t>/We Undertake that, in competing for (and, if the award is made to us, in executing) the above Agreement, I/we will strictly observe the laws against fraud and corruption in force in India namely “Prevention of Corruption Act 1988”.</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I/We hereby certify and confirm that in the preparation and submission of our Proposal, I/we have not acted in concert or in collusion with any other Bidder or other person(s) and also not done any act, deedor thing which is or could be regarded as anti-competitive.</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I/We further confirm that we have not offered nor will offer any illegal gratification in cash or kind to</w:t>
      </w:r>
      <w:r w:rsidR="00787A7A">
        <w:rPr>
          <w:rFonts w:ascii="Times New Roman" w:hAnsi="Times New Roman" w:cs="Times New Roman"/>
          <w:sz w:val="26"/>
        </w:rPr>
        <w:t xml:space="preserve"> </w:t>
      </w:r>
      <w:r w:rsidRPr="00D42B72">
        <w:rPr>
          <w:rFonts w:ascii="Times New Roman" w:hAnsi="Times New Roman" w:cs="Times New Roman"/>
          <w:sz w:val="26"/>
        </w:rPr>
        <w:t>any person or agency in connection with the instant proposal.</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Dated this …………………………Day of ……………………………….</w:t>
      </w:r>
      <w:r w:rsidR="00285ADB">
        <w:rPr>
          <w:rFonts w:ascii="Times New Roman" w:hAnsi="Times New Roman" w:cs="Times New Roman"/>
          <w:sz w:val="26"/>
        </w:rPr>
        <w:t xml:space="preserve"> 2018.</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w:t>
      </w: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(Name of the Bidder)</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w:t>
      </w:r>
    </w:p>
    <w:p w:rsidR="00403732" w:rsidRPr="00D42B72" w:rsidRDefault="00403732" w:rsidP="00403732">
      <w:pPr>
        <w:spacing w:after="0"/>
        <w:jc w:val="both"/>
        <w:rPr>
          <w:rFonts w:ascii="Times New Roman" w:hAnsi="Times New Roman" w:cs="Times New Roman"/>
          <w:sz w:val="26"/>
        </w:rPr>
      </w:pPr>
      <w:r>
        <w:rPr>
          <w:rFonts w:ascii="Times New Roman" w:hAnsi="Times New Roman" w:cs="Times New Roman"/>
          <w:sz w:val="26"/>
        </w:rPr>
        <w:t>(Signature of the Bidder</w:t>
      </w:r>
      <w:r w:rsidRPr="00D42B72">
        <w:rPr>
          <w:rFonts w:ascii="Times New Roman" w:hAnsi="Times New Roman" w:cs="Times New Roman"/>
          <w:sz w:val="26"/>
        </w:rPr>
        <w:t>/Authorized Person)</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w:t>
      </w: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(Name of the Authorized Person)</w:t>
      </w: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i On the letter head , in case the bidder is not an individual</w:t>
      </w:r>
    </w:p>
    <w:p w:rsidR="00403732" w:rsidRPr="00D42B7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ii In case of an Individual</w:t>
      </w:r>
    </w:p>
    <w:p w:rsidR="00403732" w:rsidRDefault="00403732" w:rsidP="00403732">
      <w:pPr>
        <w:spacing w:after="0"/>
        <w:jc w:val="both"/>
        <w:rPr>
          <w:rFonts w:ascii="Times New Roman" w:hAnsi="Times New Roman" w:cs="Times New Roman"/>
          <w:sz w:val="26"/>
        </w:rPr>
      </w:pPr>
      <w:r w:rsidRPr="00D42B72">
        <w:rPr>
          <w:rFonts w:ascii="Times New Roman" w:hAnsi="Times New Roman" w:cs="Times New Roman"/>
          <w:sz w:val="26"/>
        </w:rPr>
        <w:t>iii In case of an Individual</w:t>
      </w:r>
    </w:p>
    <w:p w:rsidR="00403732" w:rsidRDefault="00403732" w:rsidP="00403732">
      <w:pPr>
        <w:spacing w:after="0"/>
        <w:jc w:val="both"/>
        <w:rPr>
          <w:rFonts w:ascii="Times New Roman" w:hAnsi="Times New Roman" w:cs="Times New Roman"/>
          <w:sz w:val="26"/>
        </w:rPr>
      </w:pPr>
    </w:p>
    <w:p w:rsidR="00403732" w:rsidRDefault="00403732" w:rsidP="00403732">
      <w:pPr>
        <w:spacing w:after="0"/>
        <w:jc w:val="both"/>
        <w:rPr>
          <w:rFonts w:ascii="Times New Roman" w:hAnsi="Times New Roman" w:cs="Times New Roman"/>
          <w:sz w:val="26"/>
        </w:rPr>
      </w:pPr>
    </w:p>
    <w:p w:rsidR="00403732" w:rsidRPr="00285ADB" w:rsidRDefault="00403732" w:rsidP="00285ADB">
      <w:pPr>
        <w:spacing w:after="0" w:line="240" w:lineRule="auto"/>
        <w:rPr>
          <w:rFonts w:ascii="Times New Roman" w:hAnsi="Times New Roman" w:cs="Times New Roman"/>
          <w:sz w:val="28"/>
          <w:szCs w:val="26"/>
        </w:rPr>
      </w:pPr>
    </w:p>
    <w:sectPr w:rsidR="00403732" w:rsidRPr="00285ADB" w:rsidSect="006B56E6">
      <w:footerReference w:type="default" r:id="rId9"/>
      <w:pgSz w:w="12240" w:h="15840"/>
      <w:pgMar w:top="1440" w:right="90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A90" w:rsidRDefault="001F0A90" w:rsidP="00643D25">
      <w:pPr>
        <w:spacing w:after="0" w:line="240" w:lineRule="auto"/>
      </w:pPr>
      <w:r>
        <w:separator/>
      </w:r>
    </w:p>
  </w:endnote>
  <w:endnote w:type="continuationSeparator" w:id="1">
    <w:p w:rsidR="001F0A90" w:rsidRDefault="001F0A90" w:rsidP="00643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0746"/>
      <w:docPartObj>
        <w:docPartGallery w:val="Page Numbers (Bottom of Page)"/>
        <w:docPartUnique/>
      </w:docPartObj>
    </w:sdtPr>
    <w:sdtEndPr>
      <w:rPr>
        <w:color w:val="7F7F7F" w:themeColor="background1" w:themeShade="7F"/>
        <w:spacing w:val="60"/>
      </w:rPr>
    </w:sdtEndPr>
    <w:sdtContent>
      <w:p w:rsidR="00EC1F91" w:rsidRDefault="00A900A5">
        <w:pPr>
          <w:pStyle w:val="Footer"/>
          <w:pBdr>
            <w:top w:val="single" w:sz="4" w:space="1" w:color="D9D9D9" w:themeColor="background1" w:themeShade="D9"/>
          </w:pBdr>
          <w:rPr>
            <w:b/>
          </w:rPr>
        </w:pPr>
        <w:fldSimple w:instr=" PAGE   \* MERGEFORMAT ">
          <w:r w:rsidR="001E1989" w:rsidRPr="001E1989">
            <w:rPr>
              <w:b/>
              <w:noProof/>
            </w:rPr>
            <w:t>1</w:t>
          </w:r>
        </w:fldSimple>
        <w:r w:rsidR="00EC1F91">
          <w:rPr>
            <w:b/>
          </w:rPr>
          <w:t xml:space="preserve"> | </w:t>
        </w:r>
        <w:r w:rsidR="00EC1F91">
          <w:rPr>
            <w:color w:val="7F7F7F" w:themeColor="background1" w:themeShade="7F"/>
            <w:spacing w:val="60"/>
          </w:rPr>
          <w:t>Page</w:t>
        </w:r>
      </w:p>
    </w:sdtContent>
  </w:sdt>
  <w:p w:rsidR="00EC1F91" w:rsidRDefault="00EC1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A90" w:rsidRDefault="001F0A90" w:rsidP="00643D25">
      <w:pPr>
        <w:spacing w:after="0" w:line="240" w:lineRule="auto"/>
      </w:pPr>
      <w:r>
        <w:separator/>
      </w:r>
    </w:p>
  </w:footnote>
  <w:footnote w:type="continuationSeparator" w:id="1">
    <w:p w:rsidR="001F0A90" w:rsidRDefault="001F0A90" w:rsidP="00643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9C4"/>
    <w:multiLevelType w:val="multilevel"/>
    <w:tmpl w:val="E0047D4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C30EC3"/>
    <w:multiLevelType w:val="hybridMultilevel"/>
    <w:tmpl w:val="BD74932A"/>
    <w:lvl w:ilvl="0" w:tplc="E856E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66A20"/>
    <w:multiLevelType w:val="hybridMultilevel"/>
    <w:tmpl w:val="3EEC55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C3929"/>
    <w:multiLevelType w:val="hybridMultilevel"/>
    <w:tmpl w:val="8D1847F2"/>
    <w:lvl w:ilvl="0" w:tplc="8BB28D92">
      <w:start w:val="1"/>
      <w:numFmt w:val="decimal"/>
      <w:lvlText w:val="%1."/>
      <w:lvlJc w:val="left"/>
      <w:pPr>
        <w:ind w:left="6120" w:hanging="360"/>
      </w:pPr>
      <w:rPr>
        <w:rFonts w:hint="default"/>
        <w:b w:val="0"/>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nsid w:val="3B6E226D"/>
    <w:multiLevelType w:val="hybridMultilevel"/>
    <w:tmpl w:val="FBDCCBEC"/>
    <w:lvl w:ilvl="0" w:tplc="B3E258AA">
      <w:start w:val="1"/>
      <w:numFmt w:val="decimal"/>
      <w:lvlText w:val="%1."/>
      <w:lvlJc w:val="left"/>
      <w:pPr>
        <w:ind w:left="5400" w:hanging="360"/>
      </w:pPr>
      <w:rPr>
        <w:rFonts w:hint="default"/>
        <w:b/>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nsid w:val="65D97E70"/>
    <w:multiLevelType w:val="hybridMultilevel"/>
    <w:tmpl w:val="0CBA8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FB2364"/>
    <w:multiLevelType w:val="multilevel"/>
    <w:tmpl w:val="05AAA3B0"/>
    <w:lvl w:ilvl="0">
      <w:start w:val="1"/>
      <w:numFmt w:val="decimal"/>
      <w:lvlText w:val="%1."/>
      <w:lvlJc w:val="left"/>
      <w:pPr>
        <w:ind w:left="6840" w:hanging="360"/>
      </w:pPr>
      <w:rPr>
        <w:rFonts w:hint="default"/>
        <w:b/>
      </w:rPr>
    </w:lvl>
    <w:lvl w:ilvl="1">
      <w:start w:val="12"/>
      <w:numFmt w:val="decimal"/>
      <w:isLgl/>
      <w:lvlText w:val="%1.%2"/>
      <w:lvlJc w:val="left"/>
      <w:pPr>
        <w:ind w:left="6840" w:hanging="360"/>
      </w:pPr>
      <w:rPr>
        <w:rFonts w:hint="default"/>
      </w:rPr>
    </w:lvl>
    <w:lvl w:ilvl="2">
      <w:start w:val="1"/>
      <w:numFmt w:val="decimal"/>
      <w:isLgl/>
      <w:lvlText w:val="%1.%2.%3"/>
      <w:lvlJc w:val="left"/>
      <w:pPr>
        <w:ind w:left="720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8280" w:hanging="1800"/>
      </w:pPr>
      <w:rPr>
        <w:rFont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403732"/>
    <w:rsid w:val="000804C1"/>
    <w:rsid w:val="00122F41"/>
    <w:rsid w:val="001B5E48"/>
    <w:rsid w:val="001D3137"/>
    <w:rsid w:val="001E1989"/>
    <w:rsid w:val="001F0A90"/>
    <w:rsid w:val="001F44C2"/>
    <w:rsid w:val="00273EB7"/>
    <w:rsid w:val="00285ADB"/>
    <w:rsid w:val="003808F2"/>
    <w:rsid w:val="003838B5"/>
    <w:rsid w:val="003B5F7C"/>
    <w:rsid w:val="003C2D21"/>
    <w:rsid w:val="00403732"/>
    <w:rsid w:val="004466DC"/>
    <w:rsid w:val="00463B2F"/>
    <w:rsid w:val="004C5597"/>
    <w:rsid w:val="005F2AFE"/>
    <w:rsid w:val="00633D93"/>
    <w:rsid w:val="00643D25"/>
    <w:rsid w:val="006B56E6"/>
    <w:rsid w:val="00756455"/>
    <w:rsid w:val="00760BA0"/>
    <w:rsid w:val="0077691E"/>
    <w:rsid w:val="007771D6"/>
    <w:rsid w:val="00787A7A"/>
    <w:rsid w:val="007B388E"/>
    <w:rsid w:val="007F45A3"/>
    <w:rsid w:val="00812D6D"/>
    <w:rsid w:val="00880F50"/>
    <w:rsid w:val="008E6588"/>
    <w:rsid w:val="009510DC"/>
    <w:rsid w:val="009C1D23"/>
    <w:rsid w:val="00A82005"/>
    <w:rsid w:val="00A900A5"/>
    <w:rsid w:val="00AB5880"/>
    <w:rsid w:val="00AB62CB"/>
    <w:rsid w:val="00B251A9"/>
    <w:rsid w:val="00B44E3D"/>
    <w:rsid w:val="00BF344D"/>
    <w:rsid w:val="00C22760"/>
    <w:rsid w:val="00C30FDF"/>
    <w:rsid w:val="00C44F72"/>
    <w:rsid w:val="00C80CA1"/>
    <w:rsid w:val="00CB2C02"/>
    <w:rsid w:val="00CF306B"/>
    <w:rsid w:val="00D112CC"/>
    <w:rsid w:val="00D73E9D"/>
    <w:rsid w:val="00DC6AC2"/>
    <w:rsid w:val="00EC1F91"/>
    <w:rsid w:val="00F5458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732"/>
    <w:pPr>
      <w:ind w:left="720"/>
      <w:contextualSpacing/>
    </w:pPr>
    <w:rPr>
      <w:rFonts w:eastAsiaTheme="minorHAnsi"/>
    </w:rPr>
  </w:style>
  <w:style w:type="table" w:styleId="TableGrid">
    <w:name w:val="Table Grid"/>
    <w:basedOn w:val="TableNormal"/>
    <w:uiPriority w:val="59"/>
    <w:rsid w:val="0040373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03732"/>
    <w:rPr>
      <w:color w:val="0000FF" w:themeColor="hyperlink"/>
      <w:u w:val="single"/>
    </w:rPr>
  </w:style>
  <w:style w:type="paragraph" w:styleId="Header">
    <w:name w:val="header"/>
    <w:basedOn w:val="Normal"/>
    <w:link w:val="HeaderChar"/>
    <w:uiPriority w:val="99"/>
    <w:semiHidden/>
    <w:unhideWhenUsed/>
    <w:rsid w:val="00643D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D25"/>
  </w:style>
  <w:style w:type="paragraph" w:styleId="Footer">
    <w:name w:val="footer"/>
    <w:basedOn w:val="Normal"/>
    <w:link w:val="FooterChar"/>
    <w:uiPriority w:val="99"/>
    <w:unhideWhenUsed/>
    <w:rsid w:val="0064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nchimunicipa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SWACH BHARAT MISSION</cp:lastModifiedBy>
  <cp:revision>2</cp:revision>
  <cp:lastPrinted>2018-06-19T08:25:00Z</cp:lastPrinted>
  <dcterms:created xsi:type="dcterms:W3CDTF">2018-06-26T12:34:00Z</dcterms:created>
  <dcterms:modified xsi:type="dcterms:W3CDTF">2018-06-26T12:34:00Z</dcterms:modified>
</cp:coreProperties>
</file>