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83DBE" w:rsidP="00851746">
      <w:r w:rsidRPr="00483DB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83DB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091DE4" w:rsidRPr="00091DE4">
        <w:rPr>
          <w:b/>
          <w:sz w:val="28"/>
        </w:rPr>
        <w:t>24/08/2021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091DE4">
        <w:rPr>
          <w:b/>
        </w:rPr>
        <w:t>95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091DE4">
        <w:rPr>
          <w:b/>
        </w:rPr>
        <w:t>31-07-2021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91DE4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83DBE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1124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2021-08-18T13:01:00Z</dcterms:modified>
</cp:coreProperties>
</file>